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BAD9" w14:textId="77777777"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 wp14:anchorId="5D78D585" wp14:editId="7FA444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3D626" w14:textId="77777777" w:rsidR="005432C9" w:rsidRDefault="005432C9">
      <w:pPr>
        <w:pStyle w:val="Textkrper"/>
        <w:rPr>
          <w:rFonts w:ascii="Times New Roman"/>
        </w:rPr>
      </w:pPr>
    </w:p>
    <w:p w14:paraId="69EB35EF" w14:textId="77777777" w:rsidR="005432C9" w:rsidRDefault="005432C9">
      <w:pPr>
        <w:pStyle w:val="Textkrper"/>
        <w:rPr>
          <w:rFonts w:ascii="Times New Roman"/>
        </w:rPr>
      </w:pPr>
    </w:p>
    <w:p w14:paraId="7F81129F" w14:textId="77777777" w:rsidR="005432C9" w:rsidRDefault="005432C9">
      <w:pPr>
        <w:pStyle w:val="Textkrper"/>
        <w:rPr>
          <w:rFonts w:ascii="Times New Roman"/>
        </w:rPr>
      </w:pPr>
    </w:p>
    <w:p w14:paraId="15B4672F" w14:textId="77777777" w:rsidR="005432C9" w:rsidRDefault="005432C9">
      <w:pPr>
        <w:pStyle w:val="Textkrper"/>
        <w:rPr>
          <w:rFonts w:ascii="Times New Roman"/>
        </w:rPr>
      </w:pPr>
    </w:p>
    <w:p w14:paraId="44E72EA5" w14:textId="77777777" w:rsidR="005432C9" w:rsidRDefault="005432C9">
      <w:pPr>
        <w:pStyle w:val="Textkrper"/>
        <w:rPr>
          <w:rFonts w:ascii="Times New Roman"/>
        </w:rPr>
      </w:pPr>
    </w:p>
    <w:p w14:paraId="73F54F19" w14:textId="77777777" w:rsidR="005432C9" w:rsidRDefault="005432C9">
      <w:pPr>
        <w:pStyle w:val="Textkrper"/>
        <w:rPr>
          <w:rFonts w:ascii="Times New Roman"/>
        </w:rPr>
      </w:pPr>
    </w:p>
    <w:p w14:paraId="24E86626" w14:textId="77777777" w:rsidR="005432C9" w:rsidRDefault="005432C9">
      <w:pPr>
        <w:pStyle w:val="Textkrper"/>
        <w:rPr>
          <w:rFonts w:ascii="Times New Roman"/>
        </w:rPr>
      </w:pPr>
    </w:p>
    <w:p w14:paraId="02A38139" w14:textId="77777777" w:rsidR="005432C9" w:rsidRDefault="005432C9">
      <w:pPr>
        <w:pStyle w:val="Textkrper"/>
        <w:rPr>
          <w:rFonts w:ascii="Times New Roman"/>
        </w:rPr>
      </w:pPr>
    </w:p>
    <w:p w14:paraId="55A10AC6" w14:textId="77777777" w:rsidR="005432C9" w:rsidRDefault="005432C9">
      <w:pPr>
        <w:pStyle w:val="Textkrper"/>
        <w:rPr>
          <w:rFonts w:ascii="Times New Roman"/>
        </w:rPr>
      </w:pPr>
    </w:p>
    <w:p w14:paraId="1E272813" w14:textId="77777777" w:rsidR="005432C9" w:rsidRDefault="005432C9">
      <w:pPr>
        <w:pStyle w:val="Textkrper"/>
        <w:spacing w:before="4"/>
        <w:rPr>
          <w:rFonts w:ascii="Times New Roman"/>
          <w:sz w:val="19"/>
        </w:rPr>
      </w:pPr>
    </w:p>
    <w:p w14:paraId="5F3918B9" w14:textId="77777777"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14:paraId="2C765769" w14:textId="77777777" w:rsidR="005432C9" w:rsidRDefault="005432C9">
      <w:pPr>
        <w:pStyle w:val="Textkrper"/>
        <w:spacing w:before="1"/>
        <w:rPr>
          <w:b/>
          <w:sz w:val="26"/>
        </w:rPr>
      </w:pPr>
    </w:p>
    <w:p w14:paraId="530427B1" w14:textId="77777777" w:rsidR="005432C9" w:rsidRDefault="002A3CBC">
      <w:pPr>
        <w:pStyle w:val="berschrift1"/>
        <w:spacing w:before="1"/>
      </w:pPr>
      <w:r>
        <w:t xml:space="preserve">Vereins-Nr.: </w:t>
      </w:r>
      <w:r w:rsidR="00C915D2">
        <w:t>330</w:t>
      </w:r>
      <w:r w:rsidR="00A2361D">
        <w:t>29</w:t>
      </w:r>
    </w:p>
    <w:p w14:paraId="61739541" w14:textId="77777777" w:rsidR="00C915D2" w:rsidRDefault="00C915D2">
      <w:pPr>
        <w:pStyle w:val="berschrift1"/>
        <w:spacing w:before="1"/>
      </w:pPr>
    </w:p>
    <w:p w14:paraId="2A31C44B" w14:textId="77777777" w:rsidR="005432C9" w:rsidRDefault="002A3CBC">
      <w:pPr>
        <w:ind w:left="115"/>
        <w:rPr>
          <w:b/>
          <w:sz w:val="24"/>
        </w:rPr>
      </w:pPr>
      <w:r>
        <w:rPr>
          <w:b/>
          <w:sz w:val="24"/>
        </w:rPr>
        <w:t>Vereinsname: T</w:t>
      </w:r>
      <w:r w:rsidR="00C915D2">
        <w:rPr>
          <w:b/>
          <w:sz w:val="24"/>
        </w:rPr>
        <w:t xml:space="preserve">TC </w:t>
      </w:r>
      <w:r w:rsidR="00A2361D">
        <w:rPr>
          <w:b/>
          <w:sz w:val="24"/>
        </w:rPr>
        <w:t>Großaltenstädten</w:t>
      </w:r>
    </w:p>
    <w:p w14:paraId="52443761" w14:textId="77777777" w:rsidR="005432C9" w:rsidRDefault="005432C9">
      <w:pPr>
        <w:pStyle w:val="Textkrper"/>
        <w:spacing w:before="10"/>
        <w:rPr>
          <w:b/>
          <w:sz w:val="23"/>
        </w:rPr>
      </w:pPr>
    </w:p>
    <w:p w14:paraId="1E0D5EAE" w14:textId="77777777"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14:paraId="01F5F5E8" w14:textId="77777777" w:rsidR="005432C9" w:rsidRDefault="005432C9">
      <w:pPr>
        <w:pStyle w:val="Textkrper"/>
        <w:spacing w:before="10"/>
        <w:rPr>
          <w:sz w:val="19"/>
        </w:rPr>
      </w:pPr>
    </w:p>
    <w:p w14:paraId="53E77DB4" w14:textId="77777777" w:rsidR="00C915D2" w:rsidRDefault="00C915D2">
      <w:pPr>
        <w:pStyle w:val="Textkrper"/>
        <w:spacing w:line="480" w:lineRule="auto"/>
        <w:ind w:left="115" w:right="3793"/>
      </w:pPr>
    </w:p>
    <w:p w14:paraId="72CE339D" w14:textId="77777777" w:rsidR="002A3CBC" w:rsidRDefault="00A2361D" w:rsidP="00A2361D">
      <w:pPr>
        <w:pStyle w:val="Textkrper"/>
        <w:spacing w:line="480" w:lineRule="auto"/>
        <w:ind w:left="115" w:right="-11"/>
      </w:pPr>
      <w:r>
        <w:t>Dorfgemeinschaftshaus Großaltenstädten, Bornweg 8, 35644 Hohenahr</w:t>
      </w:r>
    </w:p>
    <w:p w14:paraId="6B9EFAFB" w14:textId="77777777" w:rsidR="005432C9" w:rsidRPr="002B7BFE" w:rsidRDefault="002A3CBC">
      <w:pPr>
        <w:pStyle w:val="Textkrper"/>
        <w:spacing w:line="480" w:lineRule="auto"/>
        <w:ind w:left="115" w:right="3793"/>
        <w:rPr>
          <w:lang w:val="de-DE"/>
        </w:rPr>
      </w:pPr>
      <w:r>
        <w:t>Mit folgenden Ausnahmen:</w:t>
      </w:r>
    </w:p>
    <w:p w14:paraId="4D0F4D38" w14:textId="225AED73" w:rsidR="005432C9" w:rsidRDefault="002A3CBC">
      <w:pPr>
        <w:pStyle w:val="Textkrper"/>
        <w:spacing w:line="229" w:lineRule="exact"/>
        <w:ind w:left="115"/>
      </w:pPr>
      <w:r w:rsidRPr="002B7BFE">
        <w:rPr>
          <w:lang w:val="de-DE"/>
        </w:rPr>
        <w:t>Spielraum</w:t>
      </w:r>
      <w:r>
        <w:t xml:space="preserve"> (Box) pro Tisch: </w:t>
      </w:r>
      <w:r w:rsidR="00C915D2">
        <w:t>1</w:t>
      </w:r>
      <w:r w:rsidR="00A2361D">
        <w:t>1</w:t>
      </w:r>
      <w:r>
        <w:t xml:space="preserve">,0 m x </w:t>
      </w:r>
      <w:r w:rsidR="00A2361D">
        <w:t>4</w:t>
      </w:r>
      <w:r>
        <w:t xml:space="preserve">,0 m x </w:t>
      </w:r>
      <w:r w:rsidR="00A2361D">
        <w:t>4</w:t>
      </w:r>
      <w:r>
        <w:t>,</w:t>
      </w:r>
      <w:r w:rsidR="00A2361D">
        <w:t xml:space="preserve"> </w:t>
      </w:r>
      <w:r w:rsidR="00C915D2">
        <w:t>0</w:t>
      </w:r>
      <w:r>
        <w:t xml:space="preserve"> m</w:t>
      </w:r>
    </w:p>
    <w:p w14:paraId="5F1235AF" w14:textId="77777777" w:rsidR="005432C9" w:rsidRDefault="005432C9">
      <w:pPr>
        <w:pStyle w:val="Textkrper"/>
      </w:pPr>
    </w:p>
    <w:p w14:paraId="58A25A55" w14:textId="77777777" w:rsidR="005432C9" w:rsidRDefault="005432C9">
      <w:pPr>
        <w:pStyle w:val="Textkrper"/>
        <w:spacing w:before="1"/>
      </w:pPr>
    </w:p>
    <w:p w14:paraId="67704DF6" w14:textId="31AC9CFF" w:rsidR="005432C9" w:rsidRDefault="002A3CBC">
      <w:pPr>
        <w:pStyle w:val="Textkrper"/>
        <w:ind w:left="115"/>
      </w:pPr>
      <w:r>
        <w:t xml:space="preserve">für die </w:t>
      </w:r>
      <w:proofErr w:type="spellStart"/>
      <w:r>
        <w:t>Spielserie</w:t>
      </w:r>
      <w:proofErr w:type="spellEnd"/>
      <w:r>
        <w:t xml:space="preserve"> 202</w:t>
      </w:r>
      <w:r w:rsidR="00A524F2">
        <w:t>6</w:t>
      </w:r>
      <w:r>
        <w:t>/2</w:t>
      </w:r>
      <w:r w:rsidR="00A524F2">
        <w:t>7</w:t>
      </w:r>
      <w:r>
        <w:t xml:space="preserve"> für die </w:t>
      </w:r>
      <w:proofErr w:type="spellStart"/>
      <w:r>
        <w:t>Spielklassen</w:t>
      </w:r>
      <w:proofErr w:type="spellEnd"/>
      <w:r>
        <w:t xml:space="preserve"> Bezirksebene erteilt.</w:t>
      </w:r>
    </w:p>
    <w:p w14:paraId="5A6BC376" w14:textId="77777777" w:rsidR="005432C9" w:rsidRDefault="005432C9">
      <w:pPr>
        <w:pStyle w:val="Textkrper"/>
      </w:pPr>
    </w:p>
    <w:p w14:paraId="733671B0" w14:textId="77777777" w:rsidR="005432C9" w:rsidRDefault="005432C9">
      <w:pPr>
        <w:pStyle w:val="Textkrper"/>
      </w:pPr>
    </w:p>
    <w:p w14:paraId="0AB45564" w14:textId="77777777"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253F2020" wp14:editId="01C0379B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C98E5" w14:textId="6BF424A8" w:rsidR="005432C9" w:rsidRDefault="002A3CBC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Elz,</w:t>
      </w:r>
      <w:r>
        <w:rPr>
          <w:spacing w:val="-3"/>
        </w:rPr>
        <w:t xml:space="preserve"> </w:t>
      </w:r>
      <w:r w:rsidR="00A2361D">
        <w:t>1</w:t>
      </w:r>
      <w:r w:rsidR="00A524F2">
        <w:t>5</w:t>
      </w:r>
      <w:r w:rsidR="00A2361D">
        <w:t xml:space="preserve"> </w:t>
      </w:r>
      <w:r w:rsidR="00A524F2">
        <w:t>Juni</w:t>
      </w:r>
      <w:r w:rsidR="00A2361D">
        <w:t xml:space="preserve"> 202</w:t>
      </w:r>
      <w:r w:rsidR="00A524F2">
        <w:t>6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6C2728B" w14:textId="77777777"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14:paraId="6CB100CE" w14:textId="77777777"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2A3CBC"/>
    <w:rsid w:val="002B7BFE"/>
    <w:rsid w:val="005432C9"/>
    <w:rsid w:val="005B4922"/>
    <w:rsid w:val="007110B5"/>
    <w:rsid w:val="00A2361D"/>
    <w:rsid w:val="00A524F2"/>
    <w:rsid w:val="00B53D6E"/>
    <w:rsid w:val="00B95B71"/>
    <w:rsid w:val="00C30D32"/>
    <w:rsid w:val="00C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6BED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0FA7-CCCA-434F-8E7E-645F2753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416</Characters>
  <Application>Microsoft Office Word</Application>
  <DocSecurity>0</DocSecurity>
  <Lines>34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Hans-Juergen Arnold</cp:lastModifiedBy>
  <cp:revision>2</cp:revision>
  <cp:lastPrinted>2025-05-12T11:56:00Z</cp:lastPrinted>
  <dcterms:created xsi:type="dcterms:W3CDTF">2026-06-16T13:53:00Z</dcterms:created>
  <dcterms:modified xsi:type="dcterms:W3CDTF">2026-06-16T13:53:00Z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