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7DCB" w14:textId="77777777" w:rsidR="005432C9" w:rsidRDefault="002A3CBC">
      <w:pPr>
        <w:pStyle w:val="Textkrper"/>
        <w:rPr>
          <w:rFonts w:ascii="Times New Roman"/>
        </w:rPr>
      </w:pPr>
      <w:r>
        <w:rPr>
          <w:noProof/>
          <w:lang w:val="de-DE" w:eastAsia="de-DE"/>
        </w:rPr>
        <w:drawing>
          <wp:anchor distT="0" distB="0" distL="0" distR="0" simplePos="0" relativeHeight="251600896" behindDoc="1" locked="0" layoutInCell="1" allowOverlap="1" wp14:anchorId="5033ACFD" wp14:editId="698039E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4468" cy="1438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468" cy="1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B8B34F" w14:textId="77777777" w:rsidR="005432C9" w:rsidRDefault="005432C9">
      <w:pPr>
        <w:pStyle w:val="Textkrper"/>
        <w:rPr>
          <w:rFonts w:ascii="Times New Roman"/>
        </w:rPr>
      </w:pPr>
    </w:p>
    <w:p w14:paraId="2DC39A05" w14:textId="77777777" w:rsidR="005432C9" w:rsidRDefault="005432C9">
      <w:pPr>
        <w:pStyle w:val="Textkrper"/>
        <w:rPr>
          <w:rFonts w:ascii="Times New Roman"/>
        </w:rPr>
      </w:pPr>
    </w:p>
    <w:p w14:paraId="43F86DC2" w14:textId="77777777" w:rsidR="005432C9" w:rsidRDefault="005432C9">
      <w:pPr>
        <w:pStyle w:val="Textkrper"/>
        <w:rPr>
          <w:rFonts w:ascii="Times New Roman"/>
        </w:rPr>
      </w:pPr>
    </w:p>
    <w:p w14:paraId="2C97914E" w14:textId="77777777" w:rsidR="005432C9" w:rsidRDefault="005432C9">
      <w:pPr>
        <w:pStyle w:val="Textkrper"/>
        <w:rPr>
          <w:rFonts w:ascii="Times New Roman"/>
        </w:rPr>
      </w:pPr>
    </w:p>
    <w:p w14:paraId="4DAE3168" w14:textId="77777777" w:rsidR="005432C9" w:rsidRDefault="005432C9">
      <w:pPr>
        <w:pStyle w:val="Textkrper"/>
        <w:rPr>
          <w:rFonts w:ascii="Times New Roman"/>
        </w:rPr>
      </w:pPr>
    </w:p>
    <w:p w14:paraId="2EAA34FB" w14:textId="77777777" w:rsidR="005432C9" w:rsidRDefault="005432C9">
      <w:pPr>
        <w:pStyle w:val="Textkrper"/>
        <w:rPr>
          <w:rFonts w:ascii="Times New Roman"/>
        </w:rPr>
      </w:pPr>
    </w:p>
    <w:p w14:paraId="52BF3EA0" w14:textId="77777777" w:rsidR="005432C9" w:rsidRDefault="005432C9">
      <w:pPr>
        <w:pStyle w:val="Textkrper"/>
        <w:rPr>
          <w:rFonts w:ascii="Times New Roman"/>
        </w:rPr>
      </w:pPr>
    </w:p>
    <w:p w14:paraId="0DD257DF" w14:textId="77777777" w:rsidR="005432C9" w:rsidRDefault="005432C9">
      <w:pPr>
        <w:pStyle w:val="Textkrper"/>
        <w:rPr>
          <w:rFonts w:ascii="Times New Roman"/>
        </w:rPr>
      </w:pPr>
    </w:p>
    <w:p w14:paraId="5981AE06" w14:textId="77777777" w:rsidR="005432C9" w:rsidRDefault="005432C9">
      <w:pPr>
        <w:pStyle w:val="Textkrper"/>
        <w:rPr>
          <w:rFonts w:ascii="Times New Roman"/>
        </w:rPr>
      </w:pPr>
    </w:p>
    <w:p w14:paraId="5EFDF5DE" w14:textId="77777777" w:rsidR="005432C9" w:rsidRDefault="005432C9">
      <w:pPr>
        <w:pStyle w:val="Textkrper"/>
        <w:spacing w:before="4"/>
        <w:rPr>
          <w:rFonts w:ascii="Times New Roman"/>
          <w:sz w:val="19"/>
        </w:rPr>
      </w:pPr>
    </w:p>
    <w:p w14:paraId="4FCE2FBF" w14:textId="77777777" w:rsidR="005432C9" w:rsidRDefault="002A3CBC">
      <w:pPr>
        <w:spacing w:before="56"/>
        <w:ind w:left="115"/>
        <w:rPr>
          <w:b/>
          <w:sz w:val="26"/>
        </w:rPr>
      </w:pPr>
      <w:r>
        <w:rPr>
          <w:b/>
          <w:sz w:val="26"/>
        </w:rPr>
        <w:t>Erteilung einer Ausnahmegenehmigung</w:t>
      </w:r>
    </w:p>
    <w:p w14:paraId="340A9405" w14:textId="77777777" w:rsidR="005432C9" w:rsidRDefault="005432C9">
      <w:pPr>
        <w:pStyle w:val="Textkrper"/>
        <w:spacing w:before="1"/>
        <w:rPr>
          <w:b/>
          <w:sz w:val="26"/>
        </w:rPr>
      </w:pPr>
    </w:p>
    <w:p w14:paraId="14DD514C" w14:textId="77777777" w:rsidR="00C915D2" w:rsidRDefault="002A3CBC">
      <w:pPr>
        <w:pStyle w:val="berschrift1"/>
        <w:spacing w:before="1"/>
      </w:pPr>
      <w:r>
        <w:t xml:space="preserve">Vereins-Nr.: </w:t>
      </w:r>
      <w:r w:rsidR="008B72EC">
        <w:t>35028</w:t>
      </w:r>
    </w:p>
    <w:p w14:paraId="09847D0C" w14:textId="77777777" w:rsidR="001105A2" w:rsidRDefault="001105A2">
      <w:pPr>
        <w:pStyle w:val="berschrift1"/>
        <w:spacing w:before="1"/>
      </w:pPr>
    </w:p>
    <w:p w14:paraId="3ABDDDD2" w14:textId="77777777" w:rsidR="005432C9" w:rsidRDefault="002A3CBC" w:rsidP="00C21C30">
      <w:pPr>
        <w:ind w:left="115"/>
        <w:rPr>
          <w:b/>
          <w:sz w:val="24"/>
        </w:rPr>
      </w:pPr>
      <w:proofErr w:type="spellStart"/>
      <w:r>
        <w:rPr>
          <w:b/>
          <w:sz w:val="24"/>
        </w:rPr>
        <w:t>Vereinsname</w:t>
      </w:r>
      <w:proofErr w:type="spellEnd"/>
      <w:r>
        <w:rPr>
          <w:b/>
          <w:sz w:val="24"/>
        </w:rPr>
        <w:t xml:space="preserve">: </w:t>
      </w:r>
      <w:r w:rsidR="008B72EC" w:rsidRPr="00D40A4A">
        <w:rPr>
          <w:b/>
          <w:sz w:val="24"/>
        </w:rPr>
        <w:t>TG 1899 Oberjosbach</w:t>
      </w:r>
    </w:p>
    <w:p w14:paraId="20F39E6D" w14:textId="77777777" w:rsidR="00C21C30" w:rsidRPr="00C21C30" w:rsidRDefault="00C21C30" w:rsidP="00C21C30">
      <w:pPr>
        <w:ind w:left="115"/>
        <w:rPr>
          <w:b/>
          <w:sz w:val="24"/>
        </w:rPr>
      </w:pPr>
    </w:p>
    <w:p w14:paraId="3D118CF8" w14:textId="77777777" w:rsidR="005432C9" w:rsidRDefault="002A3CBC">
      <w:pPr>
        <w:pStyle w:val="Textkrper"/>
        <w:ind w:left="115"/>
      </w:pPr>
      <w:r>
        <w:t>Gemäß WO I 1.X wird die beantragte Ausnahmegenehmigung für die Austragungsstätte:</w:t>
      </w:r>
    </w:p>
    <w:p w14:paraId="6559E9F9" w14:textId="77777777" w:rsidR="005432C9" w:rsidRDefault="005432C9">
      <w:pPr>
        <w:pStyle w:val="Textkrper"/>
        <w:spacing w:before="10"/>
        <w:rPr>
          <w:sz w:val="19"/>
        </w:rPr>
      </w:pPr>
    </w:p>
    <w:p w14:paraId="4571D42B" w14:textId="77777777" w:rsidR="008B72EC" w:rsidRDefault="008B72EC" w:rsidP="008B72EC">
      <w:pPr>
        <w:pStyle w:val="Textkrper"/>
        <w:spacing w:line="229" w:lineRule="exact"/>
        <w:ind w:left="115"/>
      </w:pPr>
      <w:proofErr w:type="spellStart"/>
      <w:r w:rsidRPr="00D40A4A">
        <w:t>Autalhalle</w:t>
      </w:r>
      <w:proofErr w:type="spellEnd"/>
      <w:r w:rsidRPr="00D40A4A">
        <w:t xml:space="preserve">, </w:t>
      </w:r>
      <w:proofErr w:type="spellStart"/>
      <w:r w:rsidRPr="00D40A4A">
        <w:t>Idsteiner</w:t>
      </w:r>
      <w:proofErr w:type="spellEnd"/>
      <w:r w:rsidRPr="00D40A4A">
        <w:t xml:space="preserve"> </w:t>
      </w:r>
      <w:proofErr w:type="spellStart"/>
      <w:r w:rsidRPr="00D40A4A">
        <w:t>Straße</w:t>
      </w:r>
      <w:proofErr w:type="spellEnd"/>
      <w:r w:rsidRPr="00D40A4A">
        <w:t xml:space="preserve">, 65527 </w:t>
      </w:r>
      <w:proofErr w:type="spellStart"/>
      <w:r w:rsidRPr="00D40A4A">
        <w:t>Niedernhausen</w:t>
      </w:r>
      <w:proofErr w:type="spellEnd"/>
    </w:p>
    <w:p w14:paraId="3AE53FE0" w14:textId="77777777" w:rsidR="008B72EC" w:rsidRDefault="008B72EC">
      <w:pPr>
        <w:pStyle w:val="Textkrper"/>
        <w:spacing w:line="480" w:lineRule="auto"/>
        <w:ind w:left="115" w:right="3793"/>
      </w:pPr>
    </w:p>
    <w:p w14:paraId="07D04E71" w14:textId="77777777" w:rsidR="005432C9" w:rsidRPr="002B7BFE" w:rsidRDefault="002A3CBC">
      <w:pPr>
        <w:pStyle w:val="Textkrper"/>
        <w:spacing w:line="480" w:lineRule="auto"/>
        <w:ind w:left="115" w:right="3793"/>
        <w:rPr>
          <w:lang w:val="de-DE"/>
        </w:rPr>
      </w:pPr>
      <w:r>
        <w:t>Mit folgenden Ausnahmen:</w:t>
      </w:r>
    </w:p>
    <w:p w14:paraId="5D5E0543" w14:textId="77777777" w:rsidR="008B72EC" w:rsidRDefault="008B72EC" w:rsidP="008B72EC">
      <w:pPr>
        <w:pStyle w:val="Textkrper"/>
        <w:spacing w:line="229" w:lineRule="exact"/>
        <w:ind w:left="115"/>
      </w:pPr>
      <w:r w:rsidRPr="00D40A4A">
        <w:rPr>
          <w:lang w:val="de-DE"/>
        </w:rPr>
        <w:t>2. Drittel nur 180-220 Lux</w:t>
      </w:r>
    </w:p>
    <w:p w14:paraId="7AFCCEBA" w14:textId="77777777" w:rsidR="005432C9" w:rsidRDefault="005432C9">
      <w:pPr>
        <w:pStyle w:val="Textkrper"/>
        <w:spacing w:before="1"/>
      </w:pPr>
    </w:p>
    <w:p w14:paraId="4F93AB48" w14:textId="77777777" w:rsidR="008B72EC" w:rsidRDefault="008B72EC">
      <w:pPr>
        <w:pStyle w:val="Textkrper"/>
        <w:spacing w:before="1"/>
      </w:pPr>
    </w:p>
    <w:p w14:paraId="6F1ED0C8" w14:textId="531496F4" w:rsidR="005432C9" w:rsidRDefault="002A3CBC">
      <w:pPr>
        <w:pStyle w:val="Textkrper"/>
        <w:ind w:left="115"/>
      </w:pPr>
      <w:r>
        <w:t xml:space="preserve">für die </w:t>
      </w:r>
      <w:proofErr w:type="spellStart"/>
      <w:r>
        <w:t>Spielserie</w:t>
      </w:r>
      <w:proofErr w:type="spellEnd"/>
      <w:r>
        <w:t xml:space="preserve"> 202</w:t>
      </w:r>
      <w:r w:rsidR="00233988">
        <w:t>6</w:t>
      </w:r>
      <w:r>
        <w:t>/2</w:t>
      </w:r>
      <w:r w:rsidR="00233988">
        <w:t>7</w:t>
      </w:r>
      <w:r>
        <w:t xml:space="preserve"> für die </w:t>
      </w:r>
      <w:proofErr w:type="spellStart"/>
      <w:r>
        <w:t>Spielklassen</w:t>
      </w:r>
      <w:proofErr w:type="spellEnd"/>
      <w:r>
        <w:t xml:space="preserve"> Bezirksebene erteilt.</w:t>
      </w:r>
    </w:p>
    <w:p w14:paraId="0C3C6A84" w14:textId="77777777" w:rsidR="005432C9" w:rsidRDefault="005432C9">
      <w:pPr>
        <w:pStyle w:val="Textkrper"/>
      </w:pPr>
    </w:p>
    <w:p w14:paraId="04CF0620" w14:textId="77777777" w:rsidR="005432C9" w:rsidRDefault="005432C9">
      <w:pPr>
        <w:pStyle w:val="Textkrper"/>
      </w:pPr>
    </w:p>
    <w:p w14:paraId="152AA7A2" w14:textId="77777777" w:rsidR="005432C9" w:rsidRDefault="00B53D6E">
      <w:pPr>
        <w:pStyle w:val="Textkrper"/>
        <w:spacing w:before="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noProof/>
          <w:sz w:val="16"/>
          <w:lang w:val="de-DE" w:eastAsia="de-DE"/>
        </w:rPr>
        <w:drawing>
          <wp:inline distT="0" distB="0" distL="0" distR="0" wp14:anchorId="253F2020" wp14:editId="01C0379B">
            <wp:extent cx="1353185" cy="46926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6DB98F" w14:textId="2E114342" w:rsidR="005432C9" w:rsidRDefault="002A3CBC">
      <w:pPr>
        <w:pStyle w:val="Textkrper"/>
        <w:tabs>
          <w:tab w:val="left" w:pos="3226"/>
          <w:tab w:val="left" w:pos="5451"/>
        </w:tabs>
        <w:spacing w:line="195" w:lineRule="exact"/>
        <w:ind w:left="115"/>
      </w:pPr>
      <w:r>
        <w:t>Elz,</w:t>
      </w:r>
      <w:r>
        <w:rPr>
          <w:spacing w:val="-3"/>
        </w:rPr>
        <w:t xml:space="preserve"> </w:t>
      </w:r>
      <w:r w:rsidR="00C21C30">
        <w:t>1</w:t>
      </w:r>
      <w:r w:rsidR="00233988">
        <w:t>5</w:t>
      </w:r>
      <w:r w:rsidR="00A2361D">
        <w:t xml:space="preserve"> </w:t>
      </w:r>
      <w:r w:rsidR="00C21C30">
        <w:t>Juni</w:t>
      </w:r>
      <w:r w:rsidR="00A2361D">
        <w:t xml:space="preserve"> 202</w:t>
      </w:r>
      <w:r w:rsidR="00233988">
        <w:t>6</w:t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C747645" w14:textId="77777777" w:rsidR="005432C9" w:rsidRDefault="002A3CBC">
      <w:pPr>
        <w:tabs>
          <w:tab w:val="left" w:pos="3970"/>
        </w:tabs>
        <w:spacing w:line="184" w:lineRule="exact"/>
        <w:ind w:left="115"/>
        <w:rPr>
          <w:sz w:val="16"/>
        </w:rPr>
      </w:pPr>
      <w:r>
        <w:rPr>
          <w:sz w:val="16"/>
        </w:rPr>
        <w:t>Ort, Datum</w:t>
      </w:r>
      <w:r>
        <w:rPr>
          <w:sz w:val="16"/>
        </w:rPr>
        <w:tab/>
        <w:t>Unterschrift</w:t>
      </w:r>
    </w:p>
    <w:p w14:paraId="0AEA0E4F" w14:textId="77777777" w:rsidR="005432C9" w:rsidRDefault="002A3CBC" w:rsidP="002A3CBC">
      <w:pPr>
        <w:spacing w:before="1"/>
        <w:ind w:left="2947" w:firstLine="653"/>
        <w:rPr>
          <w:sz w:val="16"/>
        </w:rPr>
      </w:pPr>
      <w:r>
        <w:rPr>
          <w:sz w:val="16"/>
        </w:rPr>
        <w:t>Bezirkssportwart West</w:t>
      </w:r>
    </w:p>
    <w:sectPr w:rsidR="005432C9">
      <w:type w:val="continuous"/>
      <w:pgSz w:w="11900" w:h="16840"/>
      <w:pgMar w:top="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9"/>
    <w:rsid w:val="001105A2"/>
    <w:rsid w:val="00233988"/>
    <w:rsid w:val="00293788"/>
    <w:rsid w:val="002A3CBC"/>
    <w:rsid w:val="002B7BFE"/>
    <w:rsid w:val="005432C9"/>
    <w:rsid w:val="005B4922"/>
    <w:rsid w:val="007110B5"/>
    <w:rsid w:val="008B72EC"/>
    <w:rsid w:val="00A2361D"/>
    <w:rsid w:val="00A549D4"/>
    <w:rsid w:val="00B53D6E"/>
    <w:rsid w:val="00B95B71"/>
    <w:rsid w:val="00C21C30"/>
    <w:rsid w:val="00C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DB8A"/>
  <w15:docId w15:val="{BD1CE50B-69C8-4483-8F88-34E5DA9A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8B72EC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F884-188D-46AF-AF5C-4A31A51C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383</Characters>
  <Application>Microsoft Office Word</Application>
  <DocSecurity>0</DocSecurity>
  <Lines>34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Ausnahmegenehmigung202021 Verband TV Dreieichenhain</vt:lpstr>
    </vt:vector>
  </TitlesOfParts>
  <Company>HP Inc.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Ausnahmegenehmigung202021 Verband TV Dreieichenhain</dc:title>
  <dc:creator>Thomas</dc:creator>
  <cp:lastModifiedBy>Hans-Juergen Arnold</cp:lastModifiedBy>
  <cp:revision>2</cp:revision>
  <cp:lastPrinted>2026-06-16T13:51:00Z</cp:lastPrinted>
  <dcterms:created xsi:type="dcterms:W3CDTF">2026-06-16T13:52:00Z</dcterms:created>
  <dcterms:modified xsi:type="dcterms:W3CDTF">2026-06-16T13:52:00Z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2021-05-26T00:00:00Z</vt:filetime>
  </property>
</Properties>
</file>