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E28F7" w14:textId="77777777" w:rsidR="007330C7" w:rsidRPr="00892307" w:rsidRDefault="007330C7" w:rsidP="007330C7">
      <w:pPr>
        <w:pStyle w:val="berschrift2"/>
        <w:rPr>
          <w:sz w:val="32"/>
          <w:lang w:val="de-DE"/>
        </w:rPr>
      </w:pPr>
      <w:r w:rsidRPr="00892307">
        <w:rPr>
          <w:sz w:val="32"/>
          <w:lang w:val="de-DE"/>
        </w:rPr>
        <w:t xml:space="preserve">Protokoll des TT-Kreistags am </w:t>
      </w:r>
      <w:r w:rsidR="004C1B55">
        <w:rPr>
          <w:sz w:val="32"/>
          <w:lang w:val="de-DE"/>
        </w:rPr>
        <w:t xml:space="preserve">23.06.2023 </w:t>
      </w:r>
      <w:r w:rsidRPr="00892307">
        <w:rPr>
          <w:sz w:val="32"/>
          <w:lang w:val="de-DE"/>
        </w:rPr>
        <w:t xml:space="preserve">in </w:t>
      </w:r>
      <w:proofErr w:type="spellStart"/>
      <w:r w:rsidR="004C1B55">
        <w:rPr>
          <w:sz w:val="32"/>
          <w:lang w:val="de-DE"/>
        </w:rPr>
        <w:t>Gladenbach</w:t>
      </w:r>
      <w:proofErr w:type="spellEnd"/>
      <w:r w:rsidR="004C1B55">
        <w:rPr>
          <w:sz w:val="32"/>
          <w:lang w:val="de-DE"/>
        </w:rPr>
        <w:t>-Weidenhausen</w:t>
      </w:r>
    </w:p>
    <w:p w14:paraId="4C865DA0" w14:textId="77777777" w:rsidR="007330C7" w:rsidRDefault="007330C7" w:rsidP="007330C7"/>
    <w:p w14:paraId="59C2B16B" w14:textId="77777777" w:rsidR="007330C7" w:rsidRDefault="00A2095A" w:rsidP="007330C7">
      <w:pPr>
        <w:pStyle w:val="berschrift1"/>
        <w:rPr>
          <w:rFonts w:ascii="Times New Roman" w:eastAsia="Times New Roman" w:hAnsi="Times New Roman" w:cs="Times New Roman"/>
          <w:b/>
          <w:color w:val="0070C0"/>
          <w:sz w:val="24"/>
          <w:szCs w:val="24"/>
          <w:lang w:val="de-DE" w:eastAsia="de-DE"/>
        </w:rPr>
      </w:pPr>
      <w:r w:rsidRPr="00E661FE">
        <w:rPr>
          <w:rFonts w:ascii="Times New Roman" w:eastAsia="Times New Roman" w:hAnsi="Times New Roman" w:cs="Times New Roman"/>
          <w:b/>
          <w:color w:val="0070C0"/>
          <w:sz w:val="24"/>
          <w:szCs w:val="24"/>
          <w:lang w:val="de-DE" w:eastAsia="de-DE"/>
        </w:rPr>
        <w:t>TOP 1: Begrüßung, Totengedenken, Grußworte</w:t>
      </w:r>
    </w:p>
    <w:p w14:paraId="4A61E6A0" w14:textId="77777777" w:rsidR="00E661FE" w:rsidRPr="00E46450" w:rsidRDefault="00E661FE" w:rsidP="00E661FE">
      <w:pPr>
        <w:rPr>
          <w:color w:val="000000" w:themeColor="text1"/>
        </w:rPr>
      </w:pPr>
    </w:p>
    <w:p w14:paraId="1D1D3E19" w14:textId="3AED45D1" w:rsidR="007330C7" w:rsidRPr="00E46450" w:rsidRDefault="007330C7" w:rsidP="007330C7">
      <w:pPr>
        <w:jc w:val="both"/>
        <w:rPr>
          <w:color w:val="000000" w:themeColor="text1"/>
        </w:rPr>
      </w:pPr>
      <w:r w:rsidRPr="00E46450">
        <w:rPr>
          <w:color w:val="000000" w:themeColor="text1"/>
        </w:rPr>
        <w:t xml:space="preserve">Kreiswart Rolf-Werner </w:t>
      </w:r>
      <w:proofErr w:type="spellStart"/>
      <w:r w:rsidRPr="00E46450">
        <w:rPr>
          <w:color w:val="000000" w:themeColor="text1"/>
        </w:rPr>
        <w:t>Schmittdiel</w:t>
      </w:r>
      <w:proofErr w:type="spellEnd"/>
      <w:r w:rsidRPr="00E46450">
        <w:rPr>
          <w:color w:val="000000" w:themeColor="text1"/>
        </w:rPr>
        <w:t xml:space="preserve"> begrüßt um</w:t>
      </w:r>
      <w:r w:rsidR="00083ED1" w:rsidRPr="00E46450">
        <w:rPr>
          <w:color w:val="000000" w:themeColor="text1"/>
        </w:rPr>
        <w:t xml:space="preserve"> 19:</w:t>
      </w:r>
      <w:r w:rsidR="00443244" w:rsidRPr="00E46450">
        <w:rPr>
          <w:color w:val="000000" w:themeColor="text1"/>
        </w:rPr>
        <w:t>3</w:t>
      </w:r>
      <w:r w:rsidR="00083ED1" w:rsidRPr="00E46450">
        <w:rPr>
          <w:color w:val="000000" w:themeColor="text1"/>
        </w:rPr>
        <w:t xml:space="preserve">5 </w:t>
      </w:r>
      <w:r w:rsidRPr="00E46450">
        <w:rPr>
          <w:color w:val="000000" w:themeColor="text1"/>
        </w:rPr>
        <w:t>Uhr die anwesenden Vereinsvertreter</w:t>
      </w:r>
      <w:r w:rsidR="00947556" w:rsidRPr="00E46450">
        <w:rPr>
          <w:color w:val="000000" w:themeColor="text1"/>
        </w:rPr>
        <w:t xml:space="preserve"> und den stellvertretenden Bezirkssportwart Marco </w:t>
      </w:r>
      <w:proofErr w:type="spellStart"/>
      <w:r w:rsidR="00947556" w:rsidRPr="00E46450">
        <w:rPr>
          <w:color w:val="000000" w:themeColor="text1"/>
        </w:rPr>
        <w:t>Mlynarz</w:t>
      </w:r>
      <w:proofErr w:type="spellEnd"/>
      <w:r w:rsidR="00B06C7D" w:rsidRPr="00E46450">
        <w:rPr>
          <w:color w:val="000000" w:themeColor="text1"/>
        </w:rPr>
        <w:t>.</w:t>
      </w:r>
      <w:r w:rsidRPr="00E46450">
        <w:rPr>
          <w:color w:val="000000" w:themeColor="text1"/>
        </w:rPr>
        <w:t xml:space="preserve"> Der Kreiswart stellt di</w:t>
      </w:r>
      <w:r w:rsidR="00443244" w:rsidRPr="00E46450">
        <w:rPr>
          <w:color w:val="000000" w:themeColor="text1"/>
        </w:rPr>
        <w:t xml:space="preserve">e fristgerechte Einladung fest und dankt dem Ausrichter </w:t>
      </w:r>
      <w:r w:rsidR="00BD0EFB" w:rsidRPr="00E46450">
        <w:rPr>
          <w:color w:val="000000" w:themeColor="text1"/>
        </w:rPr>
        <w:t>TTC-Weidenhausen</w:t>
      </w:r>
      <w:r w:rsidR="00690724" w:rsidRPr="00E46450">
        <w:rPr>
          <w:color w:val="000000" w:themeColor="text1"/>
        </w:rPr>
        <w:t xml:space="preserve"> um das Team von Matthias Müller</w:t>
      </w:r>
      <w:r w:rsidR="00443244" w:rsidRPr="00E46450">
        <w:rPr>
          <w:color w:val="000000" w:themeColor="text1"/>
        </w:rPr>
        <w:t xml:space="preserve"> für die Organ</w:t>
      </w:r>
      <w:r w:rsidR="00265E5A" w:rsidRPr="00E46450">
        <w:rPr>
          <w:color w:val="000000" w:themeColor="text1"/>
        </w:rPr>
        <w:t>isa</w:t>
      </w:r>
      <w:r w:rsidR="00443244" w:rsidRPr="00E46450">
        <w:rPr>
          <w:color w:val="000000" w:themeColor="text1"/>
        </w:rPr>
        <w:t>tion der Veranstaltung</w:t>
      </w:r>
      <w:r w:rsidR="00A2095A" w:rsidRPr="00E46450">
        <w:rPr>
          <w:color w:val="000000" w:themeColor="text1"/>
        </w:rPr>
        <w:t>. Weiterhin g</w:t>
      </w:r>
      <w:r w:rsidR="00E661FE" w:rsidRPr="00E46450">
        <w:rPr>
          <w:color w:val="000000" w:themeColor="text1"/>
        </w:rPr>
        <w:t xml:space="preserve">eht </w:t>
      </w:r>
      <w:r w:rsidR="00A2095A" w:rsidRPr="00E46450">
        <w:rPr>
          <w:color w:val="000000" w:themeColor="text1"/>
        </w:rPr>
        <w:t>der Dank an den</w:t>
      </w:r>
      <w:r w:rsidR="00292596" w:rsidRPr="00E46450">
        <w:rPr>
          <w:color w:val="000000" w:themeColor="text1"/>
        </w:rPr>
        <w:t xml:space="preserve"> HTTV</w:t>
      </w:r>
      <w:r w:rsidR="00A2095A" w:rsidRPr="00E46450">
        <w:rPr>
          <w:color w:val="000000" w:themeColor="text1"/>
        </w:rPr>
        <w:t xml:space="preserve"> </w:t>
      </w:r>
      <w:r w:rsidRPr="00E46450">
        <w:rPr>
          <w:color w:val="000000" w:themeColor="text1"/>
        </w:rPr>
        <w:t>für die</w:t>
      </w:r>
      <w:r w:rsidR="00A2095A" w:rsidRPr="00E46450">
        <w:rPr>
          <w:color w:val="000000" w:themeColor="text1"/>
        </w:rPr>
        <w:t xml:space="preserve"> komplette </w:t>
      </w:r>
      <w:r w:rsidRPr="00E46450">
        <w:rPr>
          <w:color w:val="000000" w:themeColor="text1"/>
        </w:rPr>
        <w:t>Übernahme der Verpflegungskosten.</w:t>
      </w:r>
    </w:p>
    <w:p w14:paraId="50BB696A" w14:textId="77777777" w:rsidR="00947556" w:rsidRPr="00E46450" w:rsidRDefault="00947556" w:rsidP="007330C7">
      <w:pPr>
        <w:jc w:val="both"/>
        <w:rPr>
          <w:color w:val="000000" w:themeColor="text1"/>
        </w:rPr>
      </w:pPr>
    </w:p>
    <w:p w14:paraId="05E411F6" w14:textId="3B9C2C95" w:rsidR="007330C7" w:rsidRPr="00E46450" w:rsidRDefault="00690724" w:rsidP="007330C7">
      <w:pPr>
        <w:jc w:val="both"/>
        <w:rPr>
          <w:color w:val="000000" w:themeColor="text1"/>
        </w:rPr>
      </w:pPr>
      <w:r w:rsidRPr="00E46450">
        <w:rPr>
          <w:color w:val="000000" w:themeColor="text1"/>
        </w:rPr>
        <w:t>Matthias Müller begrüßt  die Vereine als Gastgeber.</w:t>
      </w:r>
      <w:r w:rsidR="001C719D" w:rsidRPr="00E46450">
        <w:rPr>
          <w:color w:val="000000" w:themeColor="text1"/>
        </w:rPr>
        <w:t xml:space="preserve"> </w:t>
      </w:r>
    </w:p>
    <w:p w14:paraId="71672445" w14:textId="77777777" w:rsidR="00E661FE" w:rsidRPr="00E46450" w:rsidRDefault="00E661FE" w:rsidP="007330C7">
      <w:pPr>
        <w:jc w:val="both"/>
        <w:rPr>
          <w:color w:val="000000" w:themeColor="text1"/>
        </w:rPr>
      </w:pPr>
    </w:p>
    <w:p w14:paraId="1991CBC8" w14:textId="0017F6D1" w:rsidR="007330C7" w:rsidRPr="00E46450" w:rsidRDefault="007330C7" w:rsidP="007330C7">
      <w:pPr>
        <w:jc w:val="both"/>
        <w:rPr>
          <w:color w:val="000000" w:themeColor="text1"/>
        </w:rPr>
      </w:pPr>
      <w:r w:rsidRPr="00E46450">
        <w:rPr>
          <w:color w:val="000000" w:themeColor="text1"/>
        </w:rPr>
        <w:t>Anschließend w</w:t>
      </w:r>
      <w:r w:rsidR="00E661FE" w:rsidRPr="00E46450">
        <w:rPr>
          <w:color w:val="000000" w:themeColor="text1"/>
        </w:rPr>
        <w:t>i</w:t>
      </w:r>
      <w:r w:rsidRPr="00E46450">
        <w:rPr>
          <w:color w:val="000000" w:themeColor="text1"/>
        </w:rPr>
        <w:t xml:space="preserve">rd stellvertretend für alle </w:t>
      </w:r>
      <w:r w:rsidR="00947556" w:rsidRPr="00E46450">
        <w:rPr>
          <w:color w:val="000000" w:themeColor="text1"/>
        </w:rPr>
        <w:t>V</w:t>
      </w:r>
      <w:r w:rsidRPr="00E46450">
        <w:rPr>
          <w:color w:val="000000" w:themeColor="text1"/>
        </w:rPr>
        <w:t xml:space="preserve">erstorbenen </w:t>
      </w:r>
      <w:r w:rsidR="00BD0EFB" w:rsidRPr="00E46450">
        <w:rPr>
          <w:color w:val="000000" w:themeColor="text1"/>
        </w:rPr>
        <w:t>des</w:t>
      </w:r>
      <w:r w:rsidR="00C22A47" w:rsidRPr="00E46450">
        <w:rPr>
          <w:color w:val="000000" w:themeColor="text1"/>
        </w:rPr>
        <w:t xml:space="preserve"> </w:t>
      </w:r>
      <w:r w:rsidRPr="00E46450">
        <w:rPr>
          <w:color w:val="000000" w:themeColor="text1"/>
        </w:rPr>
        <w:t xml:space="preserve">Sportkameraden </w:t>
      </w:r>
      <w:r w:rsidR="00BD0EFB" w:rsidRPr="00E46450">
        <w:rPr>
          <w:color w:val="000000" w:themeColor="text1"/>
        </w:rPr>
        <w:t>Helmut Schüssler</w:t>
      </w:r>
      <w:r w:rsidR="00443244" w:rsidRPr="00E46450">
        <w:rPr>
          <w:color w:val="000000" w:themeColor="text1"/>
        </w:rPr>
        <w:t xml:space="preserve"> </w:t>
      </w:r>
      <w:r w:rsidR="00947556" w:rsidRPr="00E46450">
        <w:rPr>
          <w:color w:val="000000" w:themeColor="text1"/>
        </w:rPr>
        <w:t xml:space="preserve">vom TTC </w:t>
      </w:r>
      <w:proofErr w:type="spellStart"/>
      <w:r w:rsidR="00947556" w:rsidRPr="00E46450">
        <w:rPr>
          <w:color w:val="000000" w:themeColor="text1"/>
        </w:rPr>
        <w:t>Anzefahr</w:t>
      </w:r>
      <w:proofErr w:type="spellEnd"/>
      <w:r w:rsidR="00947556" w:rsidRPr="00E46450">
        <w:rPr>
          <w:color w:val="000000" w:themeColor="text1"/>
        </w:rPr>
        <w:t xml:space="preserve"> gedacht, der </w:t>
      </w:r>
      <w:proofErr w:type="gramStart"/>
      <w:r w:rsidR="00947556" w:rsidRPr="00E46450">
        <w:rPr>
          <w:color w:val="000000" w:themeColor="text1"/>
        </w:rPr>
        <w:t xml:space="preserve">am </w:t>
      </w:r>
      <w:r w:rsidR="00B41798" w:rsidRPr="00E46450">
        <w:rPr>
          <w:color w:val="000000" w:themeColor="text1"/>
        </w:rPr>
        <w:t>.</w:t>
      </w:r>
      <w:proofErr w:type="gramEnd"/>
      <w:r w:rsidR="00B41798" w:rsidRPr="00E46450">
        <w:rPr>
          <w:color w:val="000000" w:themeColor="text1"/>
        </w:rPr>
        <w:t xml:space="preserve"> </w:t>
      </w:r>
      <w:r w:rsidR="00C22A47" w:rsidRPr="00E46450">
        <w:rPr>
          <w:color w:val="000000" w:themeColor="text1"/>
        </w:rPr>
        <w:t>12.07.</w:t>
      </w:r>
      <w:r w:rsidR="00947556" w:rsidRPr="00E46450">
        <w:rPr>
          <w:color w:val="000000" w:themeColor="text1"/>
        </w:rPr>
        <w:t>20</w:t>
      </w:r>
      <w:r w:rsidR="00C22A47" w:rsidRPr="00E46450">
        <w:rPr>
          <w:color w:val="000000" w:themeColor="text1"/>
        </w:rPr>
        <w:t xml:space="preserve">22 im Alter von 73 Jahren </w:t>
      </w:r>
      <w:r w:rsidR="00947556" w:rsidRPr="00E46450">
        <w:rPr>
          <w:color w:val="000000" w:themeColor="text1"/>
        </w:rPr>
        <w:t>verst</w:t>
      </w:r>
      <w:r w:rsidR="00E661FE" w:rsidRPr="00E46450">
        <w:rPr>
          <w:color w:val="000000" w:themeColor="text1"/>
        </w:rPr>
        <w:t>orben ist</w:t>
      </w:r>
      <w:r w:rsidR="00947556" w:rsidRPr="00E46450">
        <w:rPr>
          <w:color w:val="000000" w:themeColor="text1"/>
        </w:rPr>
        <w:t>.</w:t>
      </w:r>
    </w:p>
    <w:p w14:paraId="09438117" w14:textId="77777777" w:rsidR="00233203" w:rsidRDefault="00233203" w:rsidP="007330C7"/>
    <w:p w14:paraId="7DBC0321" w14:textId="77777777" w:rsidR="00233203" w:rsidRDefault="00233203" w:rsidP="007330C7"/>
    <w:p w14:paraId="30D0F689" w14:textId="77777777" w:rsidR="007330C7" w:rsidRPr="00E661FE" w:rsidRDefault="007330C7" w:rsidP="007330C7">
      <w:pPr>
        <w:pStyle w:val="berschrift1"/>
        <w:rPr>
          <w:rFonts w:ascii="Times New Roman" w:eastAsia="Times New Roman" w:hAnsi="Times New Roman" w:cs="Times New Roman"/>
          <w:b/>
          <w:color w:val="0070C0"/>
          <w:sz w:val="24"/>
          <w:szCs w:val="24"/>
          <w:lang w:val="de-DE" w:eastAsia="de-DE"/>
        </w:rPr>
      </w:pPr>
      <w:r w:rsidRPr="00E661FE">
        <w:rPr>
          <w:rFonts w:ascii="Times New Roman" w:eastAsia="Times New Roman" w:hAnsi="Times New Roman" w:cs="Times New Roman"/>
          <w:b/>
          <w:color w:val="0070C0"/>
          <w:sz w:val="24"/>
          <w:szCs w:val="24"/>
          <w:lang w:val="de-DE" w:eastAsia="de-DE"/>
        </w:rPr>
        <w:t>TOP 2: Feststellung der Stimmrechte</w:t>
      </w:r>
    </w:p>
    <w:p w14:paraId="5B8EAED3" w14:textId="77777777" w:rsidR="00233203" w:rsidRPr="00E46450" w:rsidRDefault="00233203" w:rsidP="007330C7">
      <w:pPr>
        <w:rPr>
          <w:color w:val="000000" w:themeColor="text1"/>
        </w:rPr>
      </w:pPr>
    </w:p>
    <w:p w14:paraId="27036FC0" w14:textId="48F4A613" w:rsidR="00E661FE" w:rsidRPr="00E46450" w:rsidRDefault="00A2095A" w:rsidP="007330C7">
      <w:pPr>
        <w:rPr>
          <w:color w:val="000000" w:themeColor="text1"/>
        </w:rPr>
      </w:pPr>
      <w:r w:rsidRPr="00E46450">
        <w:rPr>
          <w:color w:val="000000" w:themeColor="text1"/>
        </w:rPr>
        <w:t>Von den stimmberechtigten 4</w:t>
      </w:r>
      <w:r w:rsidR="00292596" w:rsidRPr="00E46450">
        <w:rPr>
          <w:color w:val="000000" w:themeColor="text1"/>
        </w:rPr>
        <w:t>3</w:t>
      </w:r>
      <w:r w:rsidRPr="00E46450">
        <w:rPr>
          <w:color w:val="000000" w:themeColor="text1"/>
        </w:rPr>
        <w:t xml:space="preserve"> Vereinen</w:t>
      </w:r>
      <w:r w:rsidR="00292596" w:rsidRPr="00E46450">
        <w:rPr>
          <w:color w:val="000000" w:themeColor="text1"/>
        </w:rPr>
        <w:t xml:space="preserve"> (Fronhausen/L. hat abgemeldet)</w:t>
      </w:r>
      <w:r w:rsidRPr="00E46450">
        <w:rPr>
          <w:color w:val="000000" w:themeColor="text1"/>
        </w:rPr>
        <w:t xml:space="preserve"> im Kreis </w:t>
      </w:r>
      <w:r w:rsidR="00E661FE" w:rsidRPr="00E46450">
        <w:rPr>
          <w:color w:val="000000" w:themeColor="text1"/>
        </w:rPr>
        <w:t>sind</w:t>
      </w:r>
      <w:r w:rsidRPr="00E46450">
        <w:rPr>
          <w:color w:val="000000" w:themeColor="text1"/>
        </w:rPr>
        <w:t xml:space="preserve"> 3</w:t>
      </w:r>
      <w:r w:rsidR="008F292B" w:rsidRPr="00E46450">
        <w:rPr>
          <w:color w:val="000000" w:themeColor="text1"/>
        </w:rPr>
        <w:t>9</w:t>
      </w:r>
      <w:r w:rsidR="00E661FE" w:rsidRPr="00E46450">
        <w:rPr>
          <w:color w:val="000000" w:themeColor="text1"/>
        </w:rPr>
        <w:t>-</w:t>
      </w:r>
      <w:r w:rsidR="008F292B" w:rsidRPr="00E46450">
        <w:rPr>
          <w:color w:val="000000" w:themeColor="text1"/>
        </w:rPr>
        <w:t xml:space="preserve"> und damit 2</w:t>
      </w:r>
      <w:r w:rsidR="00084F41" w:rsidRPr="00E46450">
        <w:rPr>
          <w:color w:val="000000" w:themeColor="text1"/>
        </w:rPr>
        <w:t>47</w:t>
      </w:r>
      <w:r w:rsidR="008F292B" w:rsidRPr="00E46450">
        <w:rPr>
          <w:color w:val="000000" w:themeColor="text1"/>
        </w:rPr>
        <w:t xml:space="preserve"> von 2</w:t>
      </w:r>
      <w:r w:rsidR="00084F41" w:rsidRPr="00E46450">
        <w:rPr>
          <w:color w:val="000000" w:themeColor="text1"/>
        </w:rPr>
        <w:t>68</w:t>
      </w:r>
      <w:r w:rsidR="008F292B" w:rsidRPr="00E46450">
        <w:rPr>
          <w:color w:val="000000" w:themeColor="text1"/>
        </w:rPr>
        <w:t xml:space="preserve"> Gesamtstimmen</w:t>
      </w:r>
      <w:r w:rsidR="00E661FE" w:rsidRPr="00E46450">
        <w:rPr>
          <w:color w:val="000000" w:themeColor="text1"/>
        </w:rPr>
        <w:t>-</w:t>
      </w:r>
      <w:r w:rsidRPr="00E46450">
        <w:rPr>
          <w:color w:val="000000" w:themeColor="text1"/>
        </w:rPr>
        <w:t xml:space="preserve"> anwesend. </w:t>
      </w:r>
    </w:p>
    <w:p w14:paraId="202682DA" w14:textId="019CEEB2" w:rsidR="00233203" w:rsidRPr="00E46450" w:rsidRDefault="008F292B" w:rsidP="007330C7">
      <w:pPr>
        <w:rPr>
          <w:color w:val="000000" w:themeColor="text1"/>
        </w:rPr>
      </w:pPr>
      <w:r w:rsidRPr="00E46450">
        <w:rPr>
          <w:color w:val="000000" w:themeColor="text1"/>
        </w:rPr>
        <w:t>4</w:t>
      </w:r>
      <w:r w:rsidR="00292596" w:rsidRPr="00E46450">
        <w:rPr>
          <w:color w:val="000000" w:themeColor="text1"/>
        </w:rPr>
        <w:t xml:space="preserve"> Vereine fehlen:</w:t>
      </w:r>
      <w:r w:rsidR="00A2095A" w:rsidRPr="00E46450">
        <w:rPr>
          <w:color w:val="000000" w:themeColor="text1"/>
        </w:rPr>
        <w:t xml:space="preserve"> </w:t>
      </w:r>
      <w:proofErr w:type="spellStart"/>
      <w:r w:rsidR="003702B9" w:rsidRPr="00E46450">
        <w:rPr>
          <w:color w:val="000000" w:themeColor="text1"/>
        </w:rPr>
        <w:t>Anzefahr</w:t>
      </w:r>
      <w:proofErr w:type="spellEnd"/>
      <w:r w:rsidR="003702B9" w:rsidRPr="00E46450">
        <w:rPr>
          <w:color w:val="000000" w:themeColor="text1"/>
        </w:rPr>
        <w:t>,</w:t>
      </w:r>
      <w:r w:rsidR="00970D85">
        <w:rPr>
          <w:color w:val="000000" w:themeColor="text1"/>
        </w:rPr>
        <w:t xml:space="preserve"> </w:t>
      </w:r>
      <w:proofErr w:type="spellStart"/>
      <w:r w:rsidRPr="00E46450">
        <w:rPr>
          <w:color w:val="000000" w:themeColor="text1"/>
        </w:rPr>
        <w:t>Haddamshausen</w:t>
      </w:r>
      <w:proofErr w:type="spellEnd"/>
      <w:r w:rsidRPr="00E46450">
        <w:rPr>
          <w:color w:val="000000" w:themeColor="text1"/>
        </w:rPr>
        <w:t>,</w:t>
      </w:r>
      <w:r w:rsidR="003702B9" w:rsidRPr="00E46450">
        <w:rPr>
          <w:color w:val="000000" w:themeColor="text1"/>
        </w:rPr>
        <w:t xml:space="preserve"> </w:t>
      </w:r>
      <w:proofErr w:type="spellStart"/>
      <w:r w:rsidR="003702B9" w:rsidRPr="00E46450">
        <w:rPr>
          <w:color w:val="000000" w:themeColor="text1"/>
        </w:rPr>
        <w:t>R</w:t>
      </w:r>
      <w:r w:rsidRPr="00E46450">
        <w:rPr>
          <w:color w:val="000000" w:themeColor="text1"/>
        </w:rPr>
        <w:t>auisch</w:t>
      </w:r>
      <w:r w:rsidR="00970D85">
        <w:rPr>
          <w:color w:val="000000" w:themeColor="text1"/>
        </w:rPr>
        <w:t>h</w:t>
      </w:r>
      <w:r w:rsidRPr="00E46450">
        <w:rPr>
          <w:color w:val="000000" w:themeColor="text1"/>
        </w:rPr>
        <w:t>olzhausen</w:t>
      </w:r>
      <w:proofErr w:type="spellEnd"/>
      <w:r w:rsidRPr="00E46450">
        <w:rPr>
          <w:color w:val="000000" w:themeColor="text1"/>
        </w:rPr>
        <w:t xml:space="preserve">, </w:t>
      </w:r>
      <w:proofErr w:type="spellStart"/>
      <w:r w:rsidR="003702B9" w:rsidRPr="00E46450">
        <w:rPr>
          <w:color w:val="000000" w:themeColor="text1"/>
        </w:rPr>
        <w:t>Schwarzenborn</w:t>
      </w:r>
      <w:proofErr w:type="spellEnd"/>
      <w:r w:rsidR="00441448" w:rsidRPr="00E46450">
        <w:rPr>
          <w:color w:val="000000" w:themeColor="text1"/>
        </w:rPr>
        <w:t xml:space="preserve">. </w:t>
      </w:r>
    </w:p>
    <w:p w14:paraId="0076AC3B" w14:textId="77777777" w:rsidR="0094761C" w:rsidRDefault="0094761C" w:rsidP="007330C7"/>
    <w:p w14:paraId="63BA0E66" w14:textId="77777777" w:rsidR="00233203" w:rsidRDefault="00233203" w:rsidP="007330C7"/>
    <w:p w14:paraId="73C75D62" w14:textId="77777777" w:rsidR="007330C7" w:rsidRPr="00E661FE" w:rsidRDefault="007330C7" w:rsidP="00233203">
      <w:pPr>
        <w:pStyle w:val="berschrift1"/>
        <w:rPr>
          <w:rFonts w:ascii="Times New Roman" w:eastAsia="Times New Roman" w:hAnsi="Times New Roman" w:cs="Times New Roman"/>
          <w:b/>
          <w:color w:val="0070C0"/>
          <w:sz w:val="24"/>
          <w:szCs w:val="24"/>
          <w:lang w:val="de-DE" w:eastAsia="de-DE"/>
        </w:rPr>
      </w:pPr>
      <w:r w:rsidRPr="00E661FE">
        <w:rPr>
          <w:rFonts w:ascii="Times New Roman" w:eastAsia="Times New Roman" w:hAnsi="Times New Roman" w:cs="Times New Roman"/>
          <w:b/>
          <w:color w:val="0070C0"/>
          <w:sz w:val="24"/>
          <w:szCs w:val="24"/>
          <w:lang w:val="de-DE" w:eastAsia="de-DE"/>
        </w:rPr>
        <w:t xml:space="preserve">TOP 3: </w:t>
      </w:r>
      <w:r w:rsidR="004C1B55" w:rsidRPr="00E661FE">
        <w:rPr>
          <w:rFonts w:ascii="Times New Roman" w:eastAsia="Times New Roman" w:hAnsi="Times New Roman" w:cs="Times New Roman"/>
          <w:b/>
          <w:color w:val="0070C0"/>
          <w:sz w:val="24"/>
          <w:szCs w:val="24"/>
          <w:lang w:val="de-DE" w:eastAsia="de-DE"/>
        </w:rPr>
        <w:t>Kurzb</w:t>
      </w:r>
      <w:r w:rsidRPr="00E661FE">
        <w:rPr>
          <w:rFonts w:ascii="Times New Roman" w:eastAsia="Times New Roman" w:hAnsi="Times New Roman" w:cs="Times New Roman"/>
          <w:b/>
          <w:color w:val="0070C0"/>
          <w:sz w:val="24"/>
          <w:szCs w:val="24"/>
          <w:lang w:val="de-DE" w:eastAsia="de-DE"/>
        </w:rPr>
        <w:t xml:space="preserve">erichte des Vorstands zum Sportjahr </w:t>
      </w:r>
      <w:r w:rsidR="00871E4F" w:rsidRPr="00E661FE">
        <w:rPr>
          <w:rFonts w:ascii="Times New Roman" w:eastAsia="Times New Roman" w:hAnsi="Times New Roman" w:cs="Times New Roman"/>
          <w:b/>
          <w:color w:val="0070C0"/>
          <w:sz w:val="24"/>
          <w:szCs w:val="24"/>
          <w:lang w:val="de-DE" w:eastAsia="de-DE"/>
        </w:rPr>
        <w:t>202</w:t>
      </w:r>
      <w:r w:rsidR="004C1B55" w:rsidRPr="00E661FE">
        <w:rPr>
          <w:rFonts w:ascii="Times New Roman" w:eastAsia="Times New Roman" w:hAnsi="Times New Roman" w:cs="Times New Roman"/>
          <w:b/>
          <w:color w:val="0070C0"/>
          <w:sz w:val="24"/>
          <w:szCs w:val="24"/>
          <w:lang w:val="de-DE" w:eastAsia="de-DE"/>
        </w:rPr>
        <w:t>2/2023</w:t>
      </w:r>
    </w:p>
    <w:p w14:paraId="0745330D" w14:textId="77777777" w:rsidR="00AC7947" w:rsidRDefault="00AC7947" w:rsidP="009B59A3">
      <w:pPr>
        <w:jc w:val="both"/>
        <w:rPr>
          <w:b/>
          <w:bCs/>
          <w:color w:val="0070C0"/>
          <w:u w:val="single"/>
        </w:rPr>
      </w:pPr>
    </w:p>
    <w:p w14:paraId="42566759" w14:textId="77777777" w:rsidR="00265E5A" w:rsidRPr="00E46450" w:rsidRDefault="007330C7" w:rsidP="009B59A3">
      <w:pPr>
        <w:jc w:val="both"/>
        <w:rPr>
          <w:color w:val="000000" w:themeColor="text1"/>
        </w:rPr>
      </w:pPr>
      <w:r w:rsidRPr="00E46450">
        <w:rPr>
          <w:b/>
          <w:bCs/>
          <w:color w:val="000000" w:themeColor="text1"/>
          <w:u w:val="single"/>
        </w:rPr>
        <w:t xml:space="preserve">Kreiswart </w:t>
      </w:r>
      <w:r w:rsidR="00871E4F" w:rsidRPr="00E46450">
        <w:rPr>
          <w:b/>
          <w:bCs/>
          <w:color w:val="000000" w:themeColor="text1"/>
          <w:u w:val="single"/>
        </w:rPr>
        <w:t xml:space="preserve">Rolf-Werner </w:t>
      </w:r>
      <w:proofErr w:type="spellStart"/>
      <w:r w:rsidRPr="00E46450">
        <w:rPr>
          <w:b/>
          <w:bCs/>
          <w:color w:val="000000" w:themeColor="text1"/>
          <w:u w:val="single"/>
        </w:rPr>
        <w:t>Schmittdiel</w:t>
      </w:r>
      <w:proofErr w:type="spellEnd"/>
      <w:r w:rsidRPr="00E46450">
        <w:rPr>
          <w:color w:val="000000" w:themeColor="text1"/>
        </w:rPr>
        <w:t xml:space="preserve"> </w:t>
      </w:r>
    </w:p>
    <w:p w14:paraId="07C786CB" w14:textId="77777777" w:rsidR="007330C7" w:rsidRPr="00E46450" w:rsidRDefault="00265E5A" w:rsidP="009B59A3">
      <w:pPr>
        <w:jc w:val="both"/>
        <w:rPr>
          <w:color w:val="000000" w:themeColor="text1"/>
        </w:rPr>
      </w:pPr>
      <w:r w:rsidRPr="00E46450">
        <w:rPr>
          <w:color w:val="000000" w:themeColor="text1"/>
        </w:rPr>
        <w:t>(hier nur eine Zusammenfassung, die Details sind dem Protokollanhang zu entnehmen.)</w:t>
      </w:r>
    </w:p>
    <w:p w14:paraId="0C8ADBD6" w14:textId="77777777" w:rsidR="009B59A3" w:rsidRPr="00E46450" w:rsidRDefault="009B59A3" w:rsidP="009B59A3">
      <w:pPr>
        <w:jc w:val="both"/>
        <w:rPr>
          <w:color w:val="000000" w:themeColor="text1"/>
        </w:rPr>
      </w:pPr>
    </w:p>
    <w:p w14:paraId="46205C29" w14:textId="03AED6A2" w:rsidR="00292596" w:rsidRPr="00E46450" w:rsidRDefault="00827168" w:rsidP="00292596">
      <w:pPr>
        <w:rPr>
          <w:color w:val="000000" w:themeColor="text1"/>
        </w:rPr>
      </w:pPr>
      <w:r w:rsidRPr="00E46450">
        <w:rPr>
          <w:color w:val="000000" w:themeColor="text1"/>
        </w:rPr>
        <w:t xml:space="preserve">Kreiswart Rolf-Werner </w:t>
      </w:r>
      <w:proofErr w:type="spellStart"/>
      <w:r w:rsidRPr="00E46450">
        <w:rPr>
          <w:color w:val="000000" w:themeColor="text1"/>
        </w:rPr>
        <w:t>Schmittdiel</w:t>
      </w:r>
      <w:proofErr w:type="spellEnd"/>
      <w:r w:rsidRPr="00E46450">
        <w:rPr>
          <w:color w:val="000000" w:themeColor="text1"/>
        </w:rPr>
        <w:t xml:space="preserve"> </w:t>
      </w:r>
      <w:r w:rsidR="00E661FE" w:rsidRPr="00E46450">
        <w:rPr>
          <w:color w:val="000000" w:themeColor="text1"/>
        </w:rPr>
        <w:t xml:space="preserve">berichtet von der ersten kompletten Saison seit der </w:t>
      </w:r>
      <w:proofErr w:type="spellStart"/>
      <w:r w:rsidR="00E661FE" w:rsidRPr="00E46450">
        <w:rPr>
          <w:color w:val="000000" w:themeColor="text1"/>
        </w:rPr>
        <w:t>Pandemie.</w:t>
      </w:r>
      <w:r w:rsidRPr="00E46450">
        <w:rPr>
          <w:color w:val="000000" w:themeColor="text1"/>
        </w:rPr>
        <w:t>röffnete</w:t>
      </w:r>
      <w:proofErr w:type="spellEnd"/>
      <w:r w:rsidRPr="00E46450">
        <w:rPr>
          <w:color w:val="000000" w:themeColor="text1"/>
        </w:rPr>
        <w:t xml:space="preserve"> die Versammlung</w:t>
      </w:r>
      <w:r w:rsidR="00292596" w:rsidRPr="00E46450">
        <w:rPr>
          <w:color w:val="000000" w:themeColor="text1"/>
        </w:rPr>
        <w:t>. Jugendwart ist entschuldigt und wird durch Philipp Becker vertreten. Erste komplette Runde nach der Pandemie.</w:t>
      </w:r>
    </w:p>
    <w:p w14:paraId="5A53DD40" w14:textId="494E3D92" w:rsidR="00BB02E8" w:rsidRPr="00E46450" w:rsidRDefault="00BB02E8" w:rsidP="009B59A3">
      <w:pPr>
        <w:jc w:val="both"/>
        <w:rPr>
          <w:color w:val="000000" w:themeColor="text1"/>
        </w:rPr>
      </w:pPr>
      <w:r w:rsidRPr="00E46450">
        <w:rPr>
          <w:color w:val="000000" w:themeColor="text1"/>
        </w:rPr>
        <w:t xml:space="preserve">Der Kreisvorstand </w:t>
      </w:r>
      <w:r w:rsidR="00827168" w:rsidRPr="00E46450">
        <w:rPr>
          <w:color w:val="000000" w:themeColor="text1"/>
        </w:rPr>
        <w:t xml:space="preserve">hat sich </w:t>
      </w:r>
      <w:r w:rsidR="00292596" w:rsidRPr="00E46450">
        <w:rPr>
          <w:color w:val="000000" w:themeColor="text1"/>
        </w:rPr>
        <w:t xml:space="preserve">2x </w:t>
      </w:r>
      <w:r w:rsidR="00827168" w:rsidRPr="00E46450">
        <w:rPr>
          <w:color w:val="000000" w:themeColor="text1"/>
        </w:rPr>
        <w:t xml:space="preserve">am </w:t>
      </w:r>
      <w:r w:rsidRPr="00E46450">
        <w:rPr>
          <w:color w:val="000000" w:themeColor="text1"/>
        </w:rPr>
        <w:t xml:space="preserve">zur Vorbereitung des Kreistages </w:t>
      </w:r>
      <w:r w:rsidR="00827168" w:rsidRPr="00E46450">
        <w:rPr>
          <w:color w:val="000000" w:themeColor="text1"/>
        </w:rPr>
        <w:t>getroffen</w:t>
      </w:r>
      <w:r w:rsidR="00265E5A" w:rsidRPr="00E46450">
        <w:rPr>
          <w:color w:val="000000" w:themeColor="text1"/>
        </w:rPr>
        <w:t>.</w:t>
      </w:r>
    </w:p>
    <w:p w14:paraId="599CD318" w14:textId="245BE1E1" w:rsidR="00292596" w:rsidRPr="00E46450" w:rsidRDefault="00292596" w:rsidP="009B59A3">
      <w:pPr>
        <w:jc w:val="both"/>
        <w:rPr>
          <w:color w:val="000000" w:themeColor="text1"/>
        </w:rPr>
      </w:pPr>
      <w:r w:rsidRPr="00E46450">
        <w:rPr>
          <w:color w:val="000000" w:themeColor="text1"/>
        </w:rPr>
        <w:t xml:space="preserve">Rolf-Werner ruft zur Intensivierung der Jugendarbeit auf. (Kooperation mit Schulen, Angebot des </w:t>
      </w:r>
      <w:proofErr w:type="spellStart"/>
      <w:r w:rsidRPr="00E46450">
        <w:rPr>
          <w:color w:val="000000" w:themeColor="text1"/>
        </w:rPr>
        <w:t>Verbandes:Vereinsberatung</w:t>
      </w:r>
      <w:proofErr w:type="spellEnd"/>
      <w:r w:rsidRPr="00E46450">
        <w:rPr>
          <w:color w:val="000000" w:themeColor="text1"/>
        </w:rPr>
        <w:t xml:space="preserve"> durch HTTV.</w:t>
      </w:r>
      <w:r w:rsidR="000E222E" w:rsidRPr="00E46450">
        <w:rPr>
          <w:color w:val="000000" w:themeColor="text1"/>
        </w:rPr>
        <w:t xml:space="preserve"> Einführung 4er Mannschaften im Bezirk Nord ab der Saison 2024/25.</w:t>
      </w:r>
    </w:p>
    <w:p w14:paraId="73F54954" w14:textId="79893551" w:rsidR="000E222E" w:rsidRPr="00E46450" w:rsidRDefault="00AC7947" w:rsidP="009B59A3">
      <w:pPr>
        <w:jc w:val="both"/>
        <w:rPr>
          <w:color w:val="000000" w:themeColor="text1"/>
        </w:rPr>
      </w:pPr>
      <w:r w:rsidRPr="00E46450">
        <w:rPr>
          <w:color w:val="000000" w:themeColor="text1"/>
        </w:rPr>
        <w:t xml:space="preserve">Rolf Werner erwähnt weiterhin, dass alle </w:t>
      </w:r>
      <w:r w:rsidR="000E222E" w:rsidRPr="00E46450">
        <w:rPr>
          <w:color w:val="000000" w:themeColor="text1"/>
        </w:rPr>
        <w:t>Funktionäre</w:t>
      </w:r>
      <w:r w:rsidRPr="00E46450">
        <w:rPr>
          <w:color w:val="000000" w:themeColor="text1"/>
        </w:rPr>
        <w:t xml:space="preserve"> im HTTV inzwischen </w:t>
      </w:r>
      <w:r w:rsidR="000E222E" w:rsidRPr="00E46450">
        <w:rPr>
          <w:color w:val="000000" w:themeColor="text1"/>
        </w:rPr>
        <w:t>eine Ehrenamtspauschale.</w:t>
      </w:r>
    </w:p>
    <w:p w14:paraId="05F438A6" w14:textId="451D11EB" w:rsidR="000E222E" w:rsidRPr="00E46450" w:rsidRDefault="00AC7947" w:rsidP="009B59A3">
      <w:pPr>
        <w:jc w:val="both"/>
        <w:rPr>
          <w:color w:val="000000" w:themeColor="text1"/>
        </w:rPr>
      </w:pPr>
      <w:r w:rsidRPr="00E46450">
        <w:rPr>
          <w:color w:val="000000" w:themeColor="text1"/>
        </w:rPr>
        <w:t>Erhalten. Der Kreiswart</w:t>
      </w:r>
      <w:r w:rsidR="000E222E" w:rsidRPr="00E46450">
        <w:rPr>
          <w:color w:val="000000" w:themeColor="text1"/>
        </w:rPr>
        <w:t xml:space="preserve"> dankt allen Vorstandsmitgliedern und den Spielleitern für die geleistet</w:t>
      </w:r>
      <w:r w:rsidRPr="00E46450">
        <w:rPr>
          <w:color w:val="000000" w:themeColor="text1"/>
        </w:rPr>
        <w:t>e</w:t>
      </w:r>
      <w:r w:rsidR="000E222E" w:rsidRPr="00E46450">
        <w:rPr>
          <w:color w:val="000000" w:themeColor="text1"/>
        </w:rPr>
        <w:t xml:space="preserve"> Arbeit in der vergangenen Saison.</w:t>
      </w:r>
    </w:p>
    <w:p w14:paraId="17A628BD" w14:textId="77777777" w:rsidR="007330C7" w:rsidRDefault="007330C7" w:rsidP="007330C7">
      <w:pPr>
        <w:jc w:val="both"/>
      </w:pPr>
    </w:p>
    <w:p w14:paraId="5C758A50" w14:textId="77777777" w:rsidR="007330C7" w:rsidRPr="00FF1E8A" w:rsidRDefault="007330C7" w:rsidP="007330C7">
      <w:pPr>
        <w:pStyle w:val="berschrift6"/>
        <w:rPr>
          <w:color w:val="0070AD" w:themeColor="accent1"/>
          <w:u w:val="none"/>
        </w:rPr>
      </w:pPr>
      <w:r w:rsidRPr="00FF1E8A">
        <w:rPr>
          <w:b/>
          <w:bCs/>
          <w:color w:val="0070AD" w:themeColor="accent1"/>
        </w:rPr>
        <w:t xml:space="preserve">Sportwart </w:t>
      </w:r>
      <w:r w:rsidR="009B59A3" w:rsidRPr="00FF1E8A">
        <w:rPr>
          <w:b/>
          <w:bCs/>
          <w:color w:val="0070AD" w:themeColor="accent1"/>
        </w:rPr>
        <w:t>Philipp Becker</w:t>
      </w:r>
      <w:r w:rsidRPr="00FF1E8A">
        <w:rPr>
          <w:color w:val="0070AD" w:themeColor="accent1"/>
          <w:u w:val="none"/>
        </w:rPr>
        <w:t xml:space="preserve"> </w:t>
      </w:r>
    </w:p>
    <w:p w14:paraId="24480CFC" w14:textId="77777777" w:rsidR="00265E5A" w:rsidRPr="00E46450" w:rsidRDefault="00265E5A" w:rsidP="00265E5A">
      <w:pPr>
        <w:jc w:val="both"/>
        <w:rPr>
          <w:color w:val="000000" w:themeColor="text1"/>
        </w:rPr>
      </w:pPr>
      <w:r w:rsidRPr="00E46450">
        <w:rPr>
          <w:color w:val="000000" w:themeColor="text1"/>
        </w:rPr>
        <w:t>(hier nur eine Zusammenfassung, die Details sind dem Protokollanhang zu entnehmen.)</w:t>
      </w:r>
    </w:p>
    <w:p w14:paraId="68BDBE61" w14:textId="77777777" w:rsidR="00B50045" w:rsidRPr="00E46450" w:rsidRDefault="00B50045" w:rsidP="00265E5A">
      <w:pPr>
        <w:jc w:val="both"/>
        <w:rPr>
          <w:color w:val="000000" w:themeColor="text1"/>
        </w:rPr>
      </w:pPr>
    </w:p>
    <w:p w14:paraId="1E8F5568" w14:textId="248A7E41" w:rsidR="00B50045" w:rsidRPr="00E46450" w:rsidRDefault="00B50045" w:rsidP="00265E5A">
      <w:pPr>
        <w:jc w:val="both"/>
        <w:rPr>
          <w:color w:val="000000" w:themeColor="text1"/>
        </w:rPr>
      </w:pPr>
      <w:r w:rsidRPr="00E46450">
        <w:rPr>
          <w:color w:val="000000" w:themeColor="text1"/>
        </w:rPr>
        <w:t xml:space="preserve">Philipp gibt einen Rückblick auf die vergangene Saison und das Abschneiden der Mannschaften auf </w:t>
      </w:r>
      <w:proofErr w:type="spellStart"/>
      <w:r w:rsidR="00AC7947" w:rsidRPr="00E46450">
        <w:rPr>
          <w:color w:val="000000" w:themeColor="text1"/>
        </w:rPr>
        <w:t>überkreislicher</w:t>
      </w:r>
      <w:proofErr w:type="spellEnd"/>
      <w:r w:rsidR="00AC7947" w:rsidRPr="00E46450">
        <w:rPr>
          <w:color w:val="000000" w:themeColor="text1"/>
        </w:rPr>
        <w:t xml:space="preserve"> Ebene</w:t>
      </w:r>
      <w:r w:rsidRPr="00E46450">
        <w:rPr>
          <w:color w:val="000000" w:themeColor="text1"/>
        </w:rPr>
        <w:t>.</w:t>
      </w:r>
      <w:r w:rsidR="00AC7947" w:rsidRPr="00E46450">
        <w:rPr>
          <w:color w:val="000000" w:themeColor="text1"/>
        </w:rPr>
        <w:t xml:space="preserve"> </w:t>
      </w:r>
      <w:r w:rsidRPr="00E46450">
        <w:rPr>
          <w:color w:val="000000" w:themeColor="text1"/>
        </w:rPr>
        <w:t xml:space="preserve">Stadtallendorf </w:t>
      </w:r>
      <w:r w:rsidR="00AC7947" w:rsidRPr="00E46450">
        <w:rPr>
          <w:color w:val="000000" w:themeColor="text1"/>
        </w:rPr>
        <w:t>musste denkbar knapp in der Relegation den Abstieg aus der Regionalliga hinnehmen.</w:t>
      </w:r>
      <w:r w:rsidRPr="00E46450">
        <w:rPr>
          <w:color w:val="000000" w:themeColor="text1"/>
        </w:rPr>
        <w:t xml:space="preserve"> Marbach </w:t>
      </w:r>
      <w:r w:rsidR="00AC7947" w:rsidRPr="00E46450">
        <w:rPr>
          <w:color w:val="000000" w:themeColor="text1"/>
        </w:rPr>
        <w:t>ist leider</w:t>
      </w:r>
      <w:r w:rsidRPr="00E46450">
        <w:rPr>
          <w:color w:val="000000" w:themeColor="text1"/>
        </w:rPr>
        <w:t xml:space="preserve"> aus der Hessenliga </w:t>
      </w:r>
      <w:r w:rsidR="00AC7947" w:rsidRPr="00E46450">
        <w:rPr>
          <w:color w:val="000000" w:themeColor="text1"/>
        </w:rPr>
        <w:t>abgestiegen.</w:t>
      </w:r>
    </w:p>
    <w:p w14:paraId="77DD115B" w14:textId="7685918F" w:rsidR="00B50045" w:rsidRPr="00E46450" w:rsidRDefault="007E0446" w:rsidP="00265E5A">
      <w:pPr>
        <w:jc w:val="both"/>
        <w:rPr>
          <w:color w:val="000000" w:themeColor="text1"/>
        </w:rPr>
      </w:pPr>
      <w:r w:rsidRPr="00E46450">
        <w:rPr>
          <w:color w:val="000000" w:themeColor="text1"/>
        </w:rPr>
        <w:t xml:space="preserve">Positives gab es aus den </w:t>
      </w:r>
      <w:r w:rsidR="00AC7947" w:rsidRPr="00E46450">
        <w:rPr>
          <w:color w:val="000000" w:themeColor="text1"/>
        </w:rPr>
        <w:t xml:space="preserve"> </w:t>
      </w:r>
      <w:r w:rsidR="00B50045" w:rsidRPr="00E46450">
        <w:rPr>
          <w:color w:val="000000" w:themeColor="text1"/>
        </w:rPr>
        <w:t>Pokalrunde</w:t>
      </w:r>
      <w:r w:rsidRPr="00E46450">
        <w:rPr>
          <w:color w:val="000000" w:themeColor="text1"/>
        </w:rPr>
        <w:t>n zu berichten</w:t>
      </w:r>
      <w:r w:rsidR="00B50045" w:rsidRPr="00E46450">
        <w:rPr>
          <w:color w:val="000000" w:themeColor="text1"/>
        </w:rPr>
        <w:t xml:space="preserve">: </w:t>
      </w:r>
      <w:r w:rsidRPr="00E46450">
        <w:rPr>
          <w:color w:val="000000" w:themeColor="text1"/>
        </w:rPr>
        <w:t xml:space="preserve">Hier wurde der TV 1862 </w:t>
      </w:r>
      <w:r w:rsidR="00B50045" w:rsidRPr="00E46450">
        <w:rPr>
          <w:color w:val="000000" w:themeColor="text1"/>
        </w:rPr>
        <w:t xml:space="preserve">Biedenkopf Vizebezirkspokalsieger, </w:t>
      </w:r>
      <w:r w:rsidRPr="00E46450">
        <w:rPr>
          <w:color w:val="000000" w:themeColor="text1"/>
        </w:rPr>
        <w:t xml:space="preserve">ebenso </w:t>
      </w:r>
      <w:r w:rsidR="00B50045" w:rsidRPr="00E46450">
        <w:rPr>
          <w:color w:val="000000" w:themeColor="text1"/>
        </w:rPr>
        <w:t xml:space="preserve">Marbach IV </w:t>
      </w:r>
      <w:r w:rsidRPr="00E46450">
        <w:rPr>
          <w:color w:val="000000" w:themeColor="text1"/>
        </w:rPr>
        <w:t>in ihrer Klasse.</w:t>
      </w:r>
    </w:p>
    <w:p w14:paraId="0E09C1F6" w14:textId="2B2432FC" w:rsidR="00B50045" w:rsidRPr="00E46450" w:rsidRDefault="00B50045" w:rsidP="00265E5A">
      <w:pPr>
        <w:jc w:val="both"/>
        <w:rPr>
          <w:color w:val="000000" w:themeColor="text1"/>
        </w:rPr>
      </w:pPr>
      <w:proofErr w:type="spellStart"/>
      <w:r w:rsidRPr="00E46450">
        <w:rPr>
          <w:color w:val="000000" w:themeColor="text1"/>
        </w:rPr>
        <w:t>Phlipp</w:t>
      </w:r>
      <w:proofErr w:type="spellEnd"/>
      <w:r w:rsidRPr="00E46450">
        <w:rPr>
          <w:color w:val="000000" w:themeColor="text1"/>
        </w:rPr>
        <w:t xml:space="preserve"> </w:t>
      </w:r>
      <w:r w:rsidR="007E0446" w:rsidRPr="00E46450">
        <w:rPr>
          <w:color w:val="000000" w:themeColor="text1"/>
        </w:rPr>
        <w:t>erzählt</w:t>
      </w:r>
      <w:r w:rsidRPr="00E46450">
        <w:rPr>
          <w:color w:val="000000" w:themeColor="text1"/>
        </w:rPr>
        <w:t xml:space="preserve"> vom missglückten Versuch die Kreismeisterschaften Nachwuchs/Erwachsene 1 Woche später auszurichten, was aber an den HTTV Statuen scheiterte (Rahmenterminplan)</w:t>
      </w:r>
    </w:p>
    <w:p w14:paraId="466D7565" w14:textId="62116173" w:rsidR="00B50045" w:rsidRPr="00E46450" w:rsidRDefault="007E0446" w:rsidP="00265E5A">
      <w:pPr>
        <w:jc w:val="both"/>
        <w:rPr>
          <w:color w:val="000000" w:themeColor="text1"/>
        </w:rPr>
      </w:pPr>
      <w:r w:rsidRPr="00E46450">
        <w:rPr>
          <w:color w:val="000000" w:themeColor="text1"/>
        </w:rPr>
        <w:t xml:space="preserve">Sportwart Becker </w:t>
      </w:r>
      <w:r w:rsidR="0047595A" w:rsidRPr="00E46450">
        <w:rPr>
          <w:color w:val="000000" w:themeColor="text1"/>
        </w:rPr>
        <w:t xml:space="preserve">berichtet vom Abschneiden verschiedener Spieler auf </w:t>
      </w:r>
      <w:proofErr w:type="spellStart"/>
      <w:r w:rsidR="0047595A" w:rsidRPr="00E46450">
        <w:rPr>
          <w:color w:val="000000" w:themeColor="text1"/>
        </w:rPr>
        <w:t>überkreislicher</w:t>
      </w:r>
      <w:proofErr w:type="spellEnd"/>
      <w:r w:rsidR="0047595A" w:rsidRPr="00E46450">
        <w:rPr>
          <w:color w:val="000000" w:themeColor="text1"/>
        </w:rPr>
        <w:t xml:space="preserve"> Ebene.</w:t>
      </w:r>
    </w:p>
    <w:p w14:paraId="0C69C366" w14:textId="3D2CBFB3" w:rsidR="0047595A" w:rsidRPr="00E46450" w:rsidRDefault="007E0446" w:rsidP="00265E5A">
      <w:pPr>
        <w:jc w:val="both"/>
        <w:rPr>
          <w:color w:val="000000" w:themeColor="text1"/>
        </w:rPr>
      </w:pPr>
      <w:r w:rsidRPr="00E46450">
        <w:rPr>
          <w:color w:val="000000" w:themeColor="text1"/>
        </w:rPr>
        <w:t xml:space="preserve">Für die neue Saison 2023/24 haben </w:t>
      </w:r>
      <w:r w:rsidR="0047595A" w:rsidRPr="00E46450">
        <w:rPr>
          <w:color w:val="000000" w:themeColor="text1"/>
        </w:rPr>
        <w:t>108 Erwachsenenmannschaften</w:t>
      </w:r>
      <w:r w:rsidRPr="00E46450">
        <w:rPr>
          <w:color w:val="000000" w:themeColor="text1"/>
        </w:rPr>
        <w:t xml:space="preserve"> </w:t>
      </w:r>
      <w:proofErr w:type="spellStart"/>
      <w:r w:rsidRPr="00E46450">
        <w:rPr>
          <w:color w:val="000000" w:themeColor="text1"/>
        </w:rPr>
        <w:t>gemeldet.Weiterhin</w:t>
      </w:r>
      <w:proofErr w:type="spellEnd"/>
      <w:r w:rsidRPr="00E46450">
        <w:rPr>
          <w:color w:val="000000" w:themeColor="text1"/>
        </w:rPr>
        <w:t xml:space="preserve"> gibt es leider keine Damenmannschaften mehr im Kreis</w:t>
      </w:r>
    </w:p>
    <w:p w14:paraId="50EFDAD0" w14:textId="77777777" w:rsidR="002F50C0" w:rsidRDefault="002F50C0" w:rsidP="00265E5A">
      <w:pPr>
        <w:jc w:val="both"/>
        <w:rPr>
          <w:color w:val="0070AD" w:themeColor="accent1"/>
        </w:rPr>
      </w:pPr>
    </w:p>
    <w:p w14:paraId="2F46BC6B" w14:textId="78C31C14" w:rsidR="0047595A" w:rsidRPr="00E46450" w:rsidRDefault="0047595A" w:rsidP="00265E5A">
      <w:pPr>
        <w:jc w:val="both"/>
        <w:rPr>
          <w:color w:val="000000" w:themeColor="text1"/>
        </w:rPr>
      </w:pPr>
      <w:r w:rsidRPr="00E46450">
        <w:rPr>
          <w:color w:val="000000" w:themeColor="text1"/>
        </w:rPr>
        <w:lastRenderedPageBreak/>
        <w:t>Philipp verliest</w:t>
      </w:r>
      <w:r w:rsidR="00E661FE" w:rsidRPr="00E46450">
        <w:rPr>
          <w:color w:val="000000" w:themeColor="text1"/>
        </w:rPr>
        <w:t xml:space="preserve"> stellvertretend</w:t>
      </w:r>
      <w:r w:rsidRPr="00E46450">
        <w:rPr>
          <w:color w:val="000000" w:themeColor="text1"/>
        </w:rPr>
        <w:t xml:space="preserve"> den Bericht des Jugendwartes Paul Schunk</w:t>
      </w:r>
      <w:r w:rsidR="007E0446" w:rsidRPr="00E46450">
        <w:rPr>
          <w:color w:val="000000" w:themeColor="text1"/>
        </w:rPr>
        <w:t>,</w:t>
      </w:r>
      <w:r w:rsidR="00E661FE" w:rsidRPr="00E46450">
        <w:rPr>
          <w:color w:val="000000" w:themeColor="text1"/>
        </w:rPr>
        <w:t xml:space="preserve"> der entschuldigt fehlt.</w:t>
      </w:r>
    </w:p>
    <w:p w14:paraId="1A3A8D8D" w14:textId="5B19CB1A" w:rsidR="0047595A" w:rsidRPr="00E46450" w:rsidRDefault="007E0446" w:rsidP="00265E5A">
      <w:pPr>
        <w:jc w:val="both"/>
        <w:rPr>
          <w:color w:val="000000" w:themeColor="text1"/>
        </w:rPr>
      </w:pPr>
      <w:r w:rsidRPr="00E46450">
        <w:rPr>
          <w:color w:val="000000" w:themeColor="text1"/>
        </w:rPr>
        <w:t xml:space="preserve">Hervorzuheben ist der Vize-Hessenpokaltitel der J19-Mannschaft des TTC </w:t>
      </w:r>
      <w:proofErr w:type="spellStart"/>
      <w:r w:rsidRPr="00E46450">
        <w:rPr>
          <w:color w:val="000000" w:themeColor="text1"/>
        </w:rPr>
        <w:t>Ginseldorf</w:t>
      </w:r>
      <w:proofErr w:type="spellEnd"/>
      <w:r w:rsidRPr="00E46450">
        <w:rPr>
          <w:color w:val="000000" w:themeColor="text1"/>
        </w:rPr>
        <w:t>.</w:t>
      </w:r>
    </w:p>
    <w:p w14:paraId="246BEAC2" w14:textId="4F78EC02" w:rsidR="007E0446" w:rsidRPr="00E46450" w:rsidRDefault="007E0446" w:rsidP="00265E5A">
      <w:pPr>
        <w:jc w:val="both"/>
        <w:rPr>
          <w:color w:val="000000" w:themeColor="text1"/>
        </w:rPr>
      </w:pPr>
      <w:r w:rsidRPr="00E46450">
        <w:rPr>
          <w:color w:val="000000" w:themeColor="text1"/>
        </w:rPr>
        <w:t>Für die neue Saison 2023/24 haben mit 36 Teams 7 Mannschaften mehr als im Vorjahr gemeldet.</w:t>
      </w:r>
    </w:p>
    <w:p w14:paraId="46223900" w14:textId="111584D9" w:rsidR="007E0446" w:rsidRPr="00E46450" w:rsidRDefault="007E0446" w:rsidP="007E0446">
      <w:pPr>
        <w:jc w:val="both"/>
        <w:rPr>
          <w:color w:val="000000" w:themeColor="text1"/>
        </w:rPr>
      </w:pPr>
      <w:r w:rsidRPr="00E46450">
        <w:rPr>
          <w:color w:val="000000" w:themeColor="text1"/>
        </w:rPr>
        <w:t xml:space="preserve">Es gab 2 Turniere, darunter u.a. die Kreiseinzelmeisterschaften mit 48 Teilnehmern in </w:t>
      </w:r>
      <w:proofErr w:type="spellStart"/>
      <w:r w:rsidRPr="00E46450">
        <w:rPr>
          <w:color w:val="000000" w:themeColor="text1"/>
        </w:rPr>
        <w:t>Breidenbach</w:t>
      </w:r>
      <w:proofErr w:type="spellEnd"/>
      <w:r w:rsidRPr="00E46450">
        <w:rPr>
          <w:color w:val="000000" w:themeColor="text1"/>
        </w:rPr>
        <w:t>.</w:t>
      </w:r>
    </w:p>
    <w:p w14:paraId="34DCF7D3" w14:textId="77777777" w:rsidR="007E0446" w:rsidRPr="00E46450" w:rsidRDefault="007E0446" w:rsidP="00265E5A">
      <w:pPr>
        <w:jc w:val="both"/>
        <w:rPr>
          <w:color w:val="000000" w:themeColor="text1"/>
        </w:rPr>
      </w:pPr>
      <w:r w:rsidRPr="00E46450">
        <w:rPr>
          <w:color w:val="000000" w:themeColor="text1"/>
        </w:rPr>
        <w:t>Erstmals wir in der kommenden Saison eine J13-Liga an den Start gehen.</w:t>
      </w:r>
    </w:p>
    <w:p w14:paraId="7F4055E4" w14:textId="7AA63ED2" w:rsidR="007E0446" w:rsidRPr="00E46450" w:rsidRDefault="007E0446" w:rsidP="00265E5A">
      <w:pPr>
        <w:jc w:val="both"/>
        <w:rPr>
          <w:color w:val="000000" w:themeColor="text1"/>
        </w:rPr>
      </w:pPr>
      <w:r w:rsidRPr="00E46450">
        <w:rPr>
          <w:color w:val="000000" w:themeColor="text1"/>
        </w:rPr>
        <w:t>Um die Nachwuchsarbeit zum Laufen zu bringen bietet sich der Kontakt zu Schulen u.a. im Rahmen der Aktion ‚Jugend trainiert für Olympia‘ an (hier ist Alex Issing ein Ansprechpartner)</w:t>
      </w:r>
    </w:p>
    <w:p w14:paraId="30C051E7" w14:textId="77777777" w:rsidR="00B50045" w:rsidRPr="00E46450" w:rsidRDefault="00B50045" w:rsidP="00265E5A">
      <w:pPr>
        <w:jc w:val="both"/>
        <w:rPr>
          <w:color w:val="000000" w:themeColor="text1"/>
        </w:rPr>
      </w:pPr>
    </w:p>
    <w:p w14:paraId="4E02D5C2" w14:textId="77777777" w:rsidR="007330C7" w:rsidRPr="00BD51B3" w:rsidRDefault="004C1B55" w:rsidP="009B59A3">
      <w:pPr>
        <w:jc w:val="both"/>
        <w:rPr>
          <w:b/>
          <w:bCs/>
          <w:color w:val="0070AD" w:themeColor="accent1"/>
          <w:u w:val="single"/>
        </w:rPr>
      </w:pPr>
      <w:r w:rsidRPr="00BD51B3">
        <w:rPr>
          <w:b/>
          <w:bCs/>
          <w:color w:val="0070AD" w:themeColor="accent1"/>
          <w:u w:val="single"/>
        </w:rPr>
        <w:t xml:space="preserve">Kreisschiedsrichterwart Walter </w:t>
      </w:r>
      <w:proofErr w:type="spellStart"/>
      <w:r w:rsidRPr="00BD51B3">
        <w:rPr>
          <w:b/>
          <w:bCs/>
          <w:color w:val="0070AD" w:themeColor="accent1"/>
          <w:u w:val="single"/>
        </w:rPr>
        <w:t>Kreuer</w:t>
      </w:r>
      <w:proofErr w:type="spellEnd"/>
    </w:p>
    <w:p w14:paraId="1355C6C5" w14:textId="77777777" w:rsidR="00620800" w:rsidRPr="00E46450" w:rsidRDefault="00620800" w:rsidP="009B59A3">
      <w:pPr>
        <w:jc w:val="both"/>
        <w:rPr>
          <w:color w:val="000000" w:themeColor="text1"/>
        </w:rPr>
      </w:pPr>
    </w:p>
    <w:p w14:paraId="5DCF637E" w14:textId="0DF45441" w:rsidR="009B59A3" w:rsidRPr="00E46450" w:rsidRDefault="00FF1E8A" w:rsidP="009B59A3">
      <w:pPr>
        <w:jc w:val="both"/>
        <w:rPr>
          <w:color w:val="000000" w:themeColor="text1"/>
        </w:rPr>
      </w:pPr>
      <w:r w:rsidRPr="00E46450">
        <w:rPr>
          <w:color w:val="000000" w:themeColor="text1"/>
        </w:rPr>
        <w:t>Walter berichtet von seinem ersten Jahr als KSW. Es fehlen ca. 150 Schiedsrichter in Hessen.</w:t>
      </w:r>
    </w:p>
    <w:p w14:paraId="524D7CBA" w14:textId="77777777" w:rsidR="00620800" w:rsidRPr="00E46450" w:rsidRDefault="00620800" w:rsidP="009B59A3">
      <w:pPr>
        <w:jc w:val="both"/>
        <w:rPr>
          <w:color w:val="000000" w:themeColor="text1"/>
        </w:rPr>
      </w:pPr>
      <w:r w:rsidRPr="00E46450">
        <w:rPr>
          <w:color w:val="000000" w:themeColor="text1"/>
        </w:rPr>
        <w:t xml:space="preserve">Die </w:t>
      </w:r>
      <w:r w:rsidR="00FF1E8A" w:rsidRPr="00E46450">
        <w:rPr>
          <w:color w:val="000000" w:themeColor="text1"/>
        </w:rPr>
        <w:t>Schiedsrichterausbildung</w:t>
      </w:r>
      <w:r w:rsidRPr="00E46450">
        <w:rPr>
          <w:color w:val="000000" w:themeColor="text1"/>
        </w:rPr>
        <w:t xml:space="preserve"> ist</w:t>
      </w:r>
      <w:r w:rsidR="00FF1E8A" w:rsidRPr="00E46450">
        <w:rPr>
          <w:color w:val="000000" w:themeColor="text1"/>
        </w:rPr>
        <w:t xml:space="preserve"> komplex </w:t>
      </w:r>
      <w:r w:rsidRPr="00E46450">
        <w:rPr>
          <w:color w:val="000000" w:themeColor="text1"/>
        </w:rPr>
        <w:t xml:space="preserve">und besteht aus </w:t>
      </w:r>
      <w:r w:rsidR="00FF1E8A" w:rsidRPr="00E46450">
        <w:rPr>
          <w:color w:val="000000" w:themeColor="text1"/>
        </w:rPr>
        <w:t>2 Module</w:t>
      </w:r>
      <w:r w:rsidRPr="00E46450">
        <w:rPr>
          <w:color w:val="000000" w:themeColor="text1"/>
        </w:rPr>
        <w:t>n und ist ab</w:t>
      </w:r>
      <w:r w:rsidR="00FF1E8A" w:rsidRPr="00E46450">
        <w:rPr>
          <w:color w:val="000000" w:themeColor="text1"/>
        </w:rPr>
        <w:t xml:space="preserve"> 14 Jahre</w:t>
      </w:r>
      <w:r w:rsidRPr="00E46450">
        <w:rPr>
          <w:color w:val="000000" w:themeColor="text1"/>
        </w:rPr>
        <w:t>n</w:t>
      </w:r>
      <w:r w:rsidR="00FF1E8A" w:rsidRPr="00E46450">
        <w:rPr>
          <w:color w:val="000000" w:themeColor="text1"/>
        </w:rPr>
        <w:t xml:space="preserve"> möglich.</w:t>
      </w:r>
    </w:p>
    <w:p w14:paraId="71510845" w14:textId="5F4C75F3" w:rsidR="00FF1E8A" w:rsidRPr="00E46450" w:rsidRDefault="00FF1E8A" w:rsidP="009B59A3">
      <w:pPr>
        <w:jc w:val="both"/>
        <w:rPr>
          <w:color w:val="000000" w:themeColor="text1"/>
        </w:rPr>
      </w:pPr>
      <w:r w:rsidRPr="00E46450">
        <w:rPr>
          <w:color w:val="000000" w:themeColor="text1"/>
        </w:rPr>
        <w:t>Walter ruft die Vereine dazu auf Mitglieder für die Schiedsrichterausbildung zu motivieren.</w:t>
      </w:r>
    </w:p>
    <w:p w14:paraId="2F10635F" w14:textId="77777777" w:rsidR="000E222E" w:rsidRDefault="000E222E" w:rsidP="009B59A3">
      <w:pPr>
        <w:jc w:val="both"/>
        <w:rPr>
          <w:b/>
          <w:bCs/>
          <w:u w:val="single"/>
        </w:rPr>
      </w:pPr>
    </w:p>
    <w:p w14:paraId="61751B06" w14:textId="77777777" w:rsidR="000E222E" w:rsidRDefault="000E222E" w:rsidP="009B59A3">
      <w:pPr>
        <w:jc w:val="both"/>
        <w:rPr>
          <w:b/>
          <w:bCs/>
          <w:u w:val="single"/>
        </w:rPr>
      </w:pPr>
    </w:p>
    <w:p w14:paraId="4F867E1B" w14:textId="22C101F7" w:rsidR="009B1FBA" w:rsidRPr="00BD51B3" w:rsidRDefault="007330C7" w:rsidP="009B59A3">
      <w:pPr>
        <w:jc w:val="both"/>
        <w:rPr>
          <w:b/>
          <w:bCs/>
          <w:color w:val="0070AD" w:themeColor="accent1"/>
          <w:u w:val="single"/>
        </w:rPr>
      </w:pPr>
      <w:r w:rsidRPr="00BD51B3">
        <w:rPr>
          <w:b/>
          <w:bCs/>
          <w:color w:val="0070AD" w:themeColor="accent1"/>
          <w:u w:val="single"/>
        </w:rPr>
        <w:t xml:space="preserve">Kassenwart </w:t>
      </w:r>
      <w:r w:rsidR="004C1B55" w:rsidRPr="00BD51B3">
        <w:rPr>
          <w:b/>
          <w:bCs/>
          <w:color w:val="0070AD" w:themeColor="accent1"/>
          <w:u w:val="single"/>
        </w:rPr>
        <w:t>Michael Till</w:t>
      </w:r>
    </w:p>
    <w:p w14:paraId="75A0C246" w14:textId="649A9B28" w:rsidR="009B1FBA" w:rsidRPr="00E46450" w:rsidRDefault="009B1FBA" w:rsidP="009B1FBA">
      <w:pPr>
        <w:jc w:val="both"/>
        <w:rPr>
          <w:color w:val="000000" w:themeColor="text1"/>
        </w:rPr>
      </w:pPr>
      <w:r w:rsidRPr="00E46450">
        <w:rPr>
          <w:color w:val="000000" w:themeColor="text1"/>
        </w:rPr>
        <w:t>(hier nur eine Zusammenfassung, die Details sind dem Protokollanhang zu entnehmen.)</w:t>
      </w:r>
    </w:p>
    <w:p w14:paraId="1A3F2F8A" w14:textId="050F8B17" w:rsidR="000E222E" w:rsidRPr="00E46450" w:rsidRDefault="000E222E" w:rsidP="009B1FBA">
      <w:pPr>
        <w:jc w:val="both"/>
        <w:rPr>
          <w:color w:val="000000" w:themeColor="text1"/>
        </w:rPr>
      </w:pPr>
    </w:p>
    <w:p w14:paraId="4057AF8C" w14:textId="64A2D1BD" w:rsidR="000E222E" w:rsidRPr="00E46450" w:rsidRDefault="000E222E" w:rsidP="009B1FBA">
      <w:pPr>
        <w:jc w:val="both"/>
        <w:rPr>
          <w:color w:val="000000" w:themeColor="text1"/>
        </w:rPr>
      </w:pPr>
      <w:r w:rsidRPr="00E46450">
        <w:rPr>
          <w:color w:val="000000" w:themeColor="text1"/>
        </w:rPr>
        <w:t>Michael hat die Kasse von Erwin im Juli übernommen. Die Gelder der Kreise wurden eingezogen (Zugriff bleibt bestehen). Es gibt nur noch Transaktionsanweisungen an HTTV (Peter Metzger)</w:t>
      </w:r>
      <w:r w:rsidR="00620800" w:rsidRPr="00E46450">
        <w:rPr>
          <w:color w:val="000000" w:themeColor="text1"/>
        </w:rPr>
        <w:t>. Zukünftig werden</w:t>
      </w:r>
    </w:p>
    <w:p w14:paraId="04985FE0" w14:textId="7C7DC3C7" w:rsidR="00620800" w:rsidRPr="00E46450" w:rsidRDefault="00620800" w:rsidP="009B1FBA">
      <w:pPr>
        <w:jc w:val="both"/>
        <w:rPr>
          <w:color w:val="000000" w:themeColor="text1"/>
        </w:rPr>
      </w:pPr>
      <w:r w:rsidRPr="00E46450">
        <w:rPr>
          <w:color w:val="000000" w:themeColor="text1"/>
        </w:rPr>
        <w:t>keine Kassenprüfer mehr aus den Reihen des Kreistages benötigt. Die diesjährige Prüfung wurde</w:t>
      </w:r>
      <w:r w:rsidR="00970D85">
        <w:rPr>
          <w:color w:val="000000" w:themeColor="text1"/>
        </w:rPr>
        <w:t xml:space="preserve"> am 05.04.2023</w:t>
      </w:r>
      <w:r w:rsidRPr="00E46450">
        <w:rPr>
          <w:color w:val="000000" w:themeColor="text1"/>
        </w:rPr>
        <w:t xml:space="preserve"> von Sebastian Schade (Rotenburg)</w:t>
      </w:r>
      <w:r w:rsidR="00C931CA" w:rsidRPr="00E46450">
        <w:rPr>
          <w:color w:val="000000" w:themeColor="text1"/>
        </w:rPr>
        <w:t xml:space="preserve"> durchgeführt</w:t>
      </w:r>
    </w:p>
    <w:p w14:paraId="74E7940D" w14:textId="77777777" w:rsidR="00AD2073" w:rsidRPr="00E46450" w:rsidRDefault="00AD2073" w:rsidP="004F00C9">
      <w:pPr>
        <w:rPr>
          <w:color w:val="000000" w:themeColor="text1"/>
        </w:rPr>
      </w:pPr>
    </w:p>
    <w:p w14:paraId="7327B965" w14:textId="77777777" w:rsidR="00AD2073" w:rsidRDefault="00AD2073" w:rsidP="004F00C9">
      <w:pPr>
        <w:rPr>
          <w:b/>
          <w:bCs/>
        </w:rPr>
      </w:pPr>
    </w:p>
    <w:p w14:paraId="56004F80" w14:textId="74640847" w:rsidR="004F00C9" w:rsidRPr="00C931CA" w:rsidRDefault="004F00C9" w:rsidP="004F00C9">
      <w:pPr>
        <w:rPr>
          <w:b/>
          <w:bCs/>
          <w:color w:val="0070AD" w:themeColor="accent1"/>
          <w:u w:val="single"/>
        </w:rPr>
      </w:pPr>
      <w:r w:rsidRPr="00C931CA">
        <w:rPr>
          <w:b/>
          <w:bCs/>
          <w:color w:val="0070AD" w:themeColor="accent1"/>
          <w:u w:val="single"/>
        </w:rPr>
        <w:t>TOP 4: Ehrung der Meister</w:t>
      </w:r>
      <w:r w:rsidR="00871E4F" w:rsidRPr="00C931CA">
        <w:rPr>
          <w:b/>
          <w:bCs/>
          <w:color w:val="0070AD" w:themeColor="accent1"/>
          <w:u w:val="single"/>
        </w:rPr>
        <w:t>mannschaften</w:t>
      </w:r>
      <w:r w:rsidRPr="00C931CA">
        <w:rPr>
          <w:b/>
          <w:bCs/>
          <w:color w:val="0070AD" w:themeColor="accent1"/>
          <w:u w:val="single"/>
        </w:rPr>
        <w:t xml:space="preserve"> </w:t>
      </w:r>
      <w:r w:rsidR="00C931CA" w:rsidRPr="00C931CA">
        <w:rPr>
          <w:b/>
          <w:bCs/>
          <w:color w:val="0070AD" w:themeColor="accent1"/>
          <w:u w:val="single"/>
        </w:rPr>
        <w:br/>
      </w:r>
    </w:p>
    <w:p w14:paraId="2B214735" w14:textId="77777777" w:rsidR="00C931CA" w:rsidRPr="00E46450" w:rsidRDefault="00C931CA" w:rsidP="004F00C9">
      <w:pPr>
        <w:rPr>
          <w:bCs/>
          <w:color w:val="000000" w:themeColor="text1"/>
        </w:rPr>
      </w:pPr>
      <w:r w:rsidRPr="00E46450">
        <w:rPr>
          <w:bCs/>
          <w:color w:val="000000" w:themeColor="text1"/>
        </w:rPr>
        <w:t xml:space="preserve">Vor der Ehrung der Meistermannschaften wurden </w:t>
      </w:r>
      <w:r w:rsidR="001C719D" w:rsidRPr="00E46450">
        <w:rPr>
          <w:bCs/>
          <w:color w:val="000000" w:themeColor="text1"/>
        </w:rPr>
        <w:t xml:space="preserve">Marco </w:t>
      </w:r>
      <w:proofErr w:type="spellStart"/>
      <w:r w:rsidR="001C719D" w:rsidRPr="00E46450">
        <w:rPr>
          <w:bCs/>
          <w:color w:val="000000" w:themeColor="text1"/>
        </w:rPr>
        <w:t>Mlynarz</w:t>
      </w:r>
      <w:proofErr w:type="spellEnd"/>
      <w:r w:rsidR="001C719D" w:rsidRPr="00E46450">
        <w:rPr>
          <w:bCs/>
          <w:color w:val="000000" w:themeColor="text1"/>
        </w:rPr>
        <w:t xml:space="preserve"> </w:t>
      </w:r>
      <w:r w:rsidRPr="00E46450">
        <w:rPr>
          <w:bCs/>
          <w:color w:val="000000" w:themeColor="text1"/>
        </w:rPr>
        <w:t xml:space="preserve">mit der </w:t>
      </w:r>
      <w:r w:rsidR="001C719D" w:rsidRPr="00E46450">
        <w:rPr>
          <w:bCs/>
          <w:color w:val="000000" w:themeColor="text1"/>
        </w:rPr>
        <w:t>Ehrennadel in Silber</w:t>
      </w:r>
      <w:r w:rsidRPr="00E46450">
        <w:rPr>
          <w:bCs/>
          <w:color w:val="000000" w:themeColor="text1"/>
        </w:rPr>
        <w:t xml:space="preserve"> und </w:t>
      </w:r>
    </w:p>
    <w:p w14:paraId="133B4EA2" w14:textId="47DB15D4" w:rsidR="001C719D" w:rsidRPr="00E46450" w:rsidRDefault="001C719D" w:rsidP="004F00C9">
      <w:pPr>
        <w:rPr>
          <w:bCs/>
          <w:color w:val="000000" w:themeColor="text1"/>
        </w:rPr>
      </w:pPr>
      <w:r w:rsidRPr="00E46450">
        <w:rPr>
          <w:bCs/>
          <w:color w:val="000000" w:themeColor="text1"/>
        </w:rPr>
        <w:t xml:space="preserve">Martin Herzog </w:t>
      </w:r>
      <w:r w:rsidR="00C931CA" w:rsidRPr="00E46450">
        <w:rPr>
          <w:bCs/>
          <w:color w:val="000000" w:themeColor="text1"/>
        </w:rPr>
        <w:t xml:space="preserve">mit der </w:t>
      </w:r>
      <w:r w:rsidRPr="00E46450">
        <w:rPr>
          <w:bCs/>
          <w:color w:val="000000" w:themeColor="text1"/>
        </w:rPr>
        <w:t>Ehrennadel in Gold</w:t>
      </w:r>
      <w:r w:rsidR="00C931CA" w:rsidRPr="00E46450">
        <w:rPr>
          <w:bCs/>
          <w:color w:val="000000" w:themeColor="text1"/>
        </w:rPr>
        <w:t xml:space="preserve"> für ihre langjährigen Verdienste um den Tischtennissport geehrt.</w:t>
      </w:r>
    </w:p>
    <w:p w14:paraId="51B64CC4" w14:textId="77777777" w:rsidR="001C719D" w:rsidRPr="00E46450" w:rsidRDefault="001C719D" w:rsidP="004F00C9">
      <w:pPr>
        <w:rPr>
          <w:b/>
          <w:bCs/>
          <w:color w:val="000000" w:themeColor="text1"/>
        </w:rPr>
      </w:pPr>
    </w:p>
    <w:p w14:paraId="6B0D2CCA" w14:textId="77777777" w:rsidR="004F00C9" w:rsidRPr="00E46450" w:rsidRDefault="004F00C9" w:rsidP="004F00C9">
      <w:pPr>
        <w:rPr>
          <w:color w:val="000000" w:themeColor="text1"/>
        </w:rPr>
      </w:pPr>
      <w:r w:rsidRPr="00E46450">
        <w:rPr>
          <w:color w:val="000000" w:themeColor="text1"/>
        </w:rPr>
        <w:t>Philipp Becker gratuliert den Meistern der vergangenen Saison und verteilt die Urkunden</w:t>
      </w:r>
    </w:p>
    <w:p w14:paraId="737C2E40" w14:textId="652A7565" w:rsidR="00871E4F" w:rsidRPr="00E46450" w:rsidRDefault="001C719D" w:rsidP="001C719D">
      <w:pPr>
        <w:pStyle w:val="Listenabsatz"/>
        <w:numPr>
          <w:ilvl w:val="0"/>
          <w:numId w:val="46"/>
        </w:numPr>
        <w:rPr>
          <w:rFonts w:ascii="Times New Roman" w:eastAsia="Times New Roman" w:hAnsi="Times New Roman" w:cs="Times New Roman"/>
          <w:color w:val="000000" w:themeColor="text1"/>
          <w:sz w:val="24"/>
          <w:szCs w:val="24"/>
          <w:lang w:eastAsia="de-DE"/>
        </w:rPr>
      </w:pPr>
      <w:r w:rsidRPr="00E46450">
        <w:rPr>
          <w:color w:val="000000" w:themeColor="text1"/>
        </w:rPr>
        <w:t>TTV Stadtallendorf II – Meister Verbandsliga</w:t>
      </w:r>
    </w:p>
    <w:p w14:paraId="7E074A9A" w14:textId="71ACE82A" w:rsidR="004F00C9" w:rsidRPr="00E46450" w:rsidRDefault="001C719D" w:rsidP="004F00C9">
      <w:pPr>
        <w:pStyle w:val="Listenabsatz"/>
        <w:numPr>
          <w:ilvl w:val="0"/>
          <w:numId w:val="46"/>
        </w:numPr>
        <w:rPr>
          <w:rFonts w:ascii="Times New Roman" w:eastAsia="Times New Roman" w:hAnsi="Times New Roman" w:cs="Times New Roman"/>
          <w:color w:val="000000" w:themeColor="text1"/>
          <w:sz w:val="24"/>
          <w:szCs w:val="24"/>
          <w:lang w:eastAsia="de-DE"/>
        </w:rPr>
      </w:pPr>
      <w:r w:rsidRPr="00E46450">
        <w:rPr>
          <w:rFonts w:ascii="Times New Roman" w:eastAsia="Times New Roman" w:hAnsi="Times New Roman" w:cs="Times New Roman"/>
          <w:color w:val="000000" w:themeColor="text1"/>
          <w:sz w:val="24"/>
          <w:szCs w:val="24"/>
          <w:lang w:eastAsia="de-DE"/>
        </w:rPr>
        <w:t>TV Biedenkopf</w:t>
      </w:r>
      <w:r w:rsidR="004F00C9" w:rsidRPr="00E46450">
        <w:rPr>
          <w:rFonts w:ascii="Times New Roman" w:eastAsia="Times New Roman" w:hAnsi="Times New Roman" w:cs="Times New Roman"/>
          <w:color w:val="000000" w:themeColor="text1"/>
          <w:sz w:val="24"/>
          <w:szCs w:val="24"/>
          <w:lang w:eastAsia="de-DE"/>
        </w:rPr>
        <w:t>, Meister Kreisliga Nord-West</w:t>
      </w:r>
    </w:p>
    <w:p w14:paraId="78C5F1CC" w14:textId="4B5480CE" w:rsidR="004F00C9" w:rsidRPr="00E46450" w:rsidRDefault="001C719D" w:rsidP="004F00C9">
      <w:pPr>
        <w:pStyle w:val="Listenabsatz"/>
        <w:numPr>
          <w:ilvl w:val="0"/>
          <w:numId w:val="46"/>
        </w:numPr>
        <w:rPr>
          <w:rFonts w:ascii="Times New Roman" w:eastAsia="Times New Roman" w:hAnsi="Times New Roman" w:cs="Times New Roman"/>
          <w:color w:val="000000" w:themeColor="text1"/>
          <w:sz w:val="24"/>
          <w:szCs w:val="24"/>
          <w:lang w:eastAsia="de-DE"/>
        </w:rPr>
      </w:pPr>
      <w:r w:rsidRPr="00E46450">
        <w:rPr>
          <w:rFonts w:ascii="Times New Roman" w:eastAsia="Times New Roman" w:hAnsi="Times New Roman" w:cs="Times New Roman"/>
          <w:color w:val="000000" w:themeColor="text1"/>
          <w:sz w:val="24"/>
          <w:szCs w:val="24"/>
          <w:lang w:eastAsia="de-DE"/>
        </w:rPr>
        <w:t xml:space="preserve">TV </w:t>
      </w:r>
      <w:proofErr w:type="spellStart"/>
      <w:r w:rsidRPr="00E46450">
        <w:rPr>
          <w:rFonts w:ascii="Times New Roman" w:eastAsia="Times New Roman" w:hAnsi="Times New Roman" w:cs="Times New Roman"/>
          <w:color w:val="000000" w:themeColor="text1"/>
          <w:sz w:val="24"/>
          <w:szCs w:val="24"/>
          <w:lang w:eastAsia="de-DE"/>
        </w:rPr>
        <w:t>Cölbe</w:t>
      </w:r>
      <w:proofErr w:type="spellEnd"/>
      <w:r w:rsidR="004F00C9" w:rsidRPr="00E46450">
        <w:rPr>
          <w:rFonts w:ascii="Times New Roman" w:eastAsia="Times New Roman" w:hAnsi="Times New Roman" w:cs="Times New Roman"/>
          <w:color w:val="000000" w:themeColor="text1"/>
          <w:sz w:val="24"/>
          <w:szCs w:val="24"/>
          <w:lang w:eastAsia="de-DE"/>
        </w:rPr>
        <w:t>, Meister Kreisliga Süd-Ost</w:t>
      </w:r>
    </w:p>
    <w:p w14:paraId="5CDA290D" w14:textId="08FDDC59" w:rsidR="004F00C9" w:rsidRPr="00E46450" w:rsidRDefault="001C719D" w:rsidP="004F00C9">
      <w:pPr>
        <w:pStyle w:val="Listenabsatz"/>
        <w:numPr>
          <w:ilvl w:val="0"/>
          <w:numId w:val="46"/>
        </w:numPr>
        <w:rPr>
          <w:rFonts w:ascii="Times New Roman" w:eastAsia="Times New Roman" w:hAnsi="Times New Roman" w:cs="Times New Roman"/>
          <w:color w:val="000000" w:themeColor="text1"/>
          <w:sz w:val="24"/>
          <w:szCs w:val="24"/>
          <w:lang w:eastAsia="de-DE"/>
        </w:rPr>
      </w:pPr>
      <w:r w:rsidRPr="00E46450">
        <w:rPr>
          <w:rFonts w:ascii="Times New Roman" w:eastAsia="Times New Roman" w:hAnsi="Times New Roman" w:cs="Times New Roman"/>
          <w:color w:val="000000" w:themeColor="text1"/>
          <w:sz w:val="24"/>
          <w:szCs w:val="24"/>
          <w:lang w:eastAsia="de-DE"/>
        </w:rPr>
        <w:t xml:space="preserve">TTV </w:t>
      </w:r>
      <w:proofErr w:type="spellStart"/>
      <w:r w:rsidRPr="00E46450">
        <w:rPr>
          <w:rFonts w:ascii="Times New Roman" w:eastAsia="Times New Roman" w:hAnsi="Times New Roman" w:cs="Times New Roman"/>
          <w:color w:val="000000" w:themeColor="text1"/>
          <w:sz w:val="24"/>
          <w:szCs w:val="24"/>
          <w:lang w:eastAsia="de-DE"/>
        </w:rPr>
        <w:t>Ebsdorfergrund</w:t>
      </w:r>
      <w:proofErr w:type="spellEnd"/>
      <w:r w:rsidR="004F00C9" w:rsidRPr="00E46450">
        <w:rPr>
          <w:rFonts w:ascii="Times New Roman" w:eastAsia="Times New Roman" w:hAnsi="Times New Roman" w:cs="Times New Roman"/>
          <w:color w:val="000000" w:themeColor="text1"/>
          <w:sz w:val="24"/>
          <w:szCs w:val="24"/>
          <w:lang w:eastAsia="de-DE"/>
        </w:rPr>
        <w:t>, Meister 1. Kreisklasse Süd-Ost</w:t>
      </w:r>
    </w:p>
    <w:p w14:paraId="3865C0FF" w14:textId="5E7C7B3F" w:rsidR="004F00C9" w:rsidRPr="00E46450" w:rsidRDefault="004F00C9" w:rsidP="004F00C9">
      <w:pPr>
        <w:pStyle w:val="Listenabsatz"/>
        <w:numPr>
          <w:ilvl w:val="0"/>
          <w:numId w:val="46"/>
        </w:numPr>
        <w:rPr>
          <w:rFonts w:ascii="Times New Roman" w:eastAsia="Times New Roman" w:hAnsi="Times New Roman" w:cs="Times New Roman"/>
          <w:color w:val="000000" w:themeColor="text1"/>
          <w:sz w:val="24"/>
          <w:szCs w:val="24"/>
          <w:lang w:eastAsia="de-DE"/>
        </w:rPr>
      </w:pPr>
      <w:r w:rsidRPr="00E46450">
        <w:rPr>
          <w:rFonts w:ascii="Times New Roman" w:eastAsia="Times New Roman" w:hAnsi="Times New Roman" w:cs="Times New Roman"/>
          <w:color w:val="000000" w:themeColor="text1"/>
          <w:sz w:val="24"/>
          <w:szCs w:val="24"/>
          <w:lang w:eastAsia="de-DE"/>
        </w:rPr>
        <w:t xml:space="preserve">TTC </w:t>
      </w:r>
      <w:proofErr w:type="spellStart"/>
      <w:r w:rsidR="001C719D" w:rsidRPr="00E46450">
        <w:rPr>
          <w:rFonts w:ascii="Times New Roman" w:eastAsia="Times New Roman" w:hAnsi="Times New Roman" w:cs="Times New Roman"/>
          <w:color w:val="000000" w:themeColor="text1"/>
          <w:sz w:val="24"/>
          <w:szCs w:val="24"/>
          <w:lang w:eastAsia="de-DE"/>
        </w:rPr>
        <w:t>Bürgeln</w:t>
      </w:r>
      <w:proofErr w:type="spellEnd"/>
      <w:r w:rsidRPr="00E46450">
        <w:rPr>
          <w:rFonts w:ascii="Times New Roman" w:eastAsia="Times New Roman" w:hAnsi="Times New Roman" w:cs="Times New Roman"/>
          <w:color w:val="000000" w:themeColor="text1"/>
          <w:sz w:val="24"/>
          <w:szCs w:val="24"/>
          <w:lang w:eastAsia="de-DE"/>
        </w:rPr>
        <w:t>, Meister 1. Kreisklasse Nord-West</w:t>
      </w:r>
    </w:p>
    <w:p w14:paraId="32A9D858" w14:textId="5FCA4FA0" w:rsidR="004F00C9" w:rsidRPr="00E46450" w:rsidRDefault="001C719D" w:rsidP="004F00C9">
      <w:pPr>
        <w:pStyle w:val="Listenabsatz"/>
        <w:numPr>
          <w:ilvl w:val="0"/>
          <w:numId w:val="46"/>
        </w:numPr>
        <w:rPr>
          <w:rFonts w:ascii="Times New Roman" w:eastAsia="Times New Roman" w:hAnsi="Times New Roman" w:cs="Times New Roman"/>
          <w:color w:val="000000" w:themeColor="text1"/>
          <w:sz w:val="24"/>
          <w:szCs w:val="24"/>
          <w:lang w:eastAsia="de-DE"/>
        </w:rPr>
      </w:pPr>
      <w:r w:rsidRPr="00E46450">
        <w:rPr>
          <w:rFonts w:ascii="Times New Roman" w:eastAsia="Times New Roman" w:hAnsi="Times New Roman" w:cs="Times New Roman"/>
          <w:color w:val="000000" w:themeColor="text1"/>
          <w:sz w:val="24"/>
          <w:szCs w:val="24"/>
          <w:lang w:eastAsia="de-DE"/>
        </w:rPr>
        <w:t xml:space="preserve">TTV </w:t>
      </w:r>
      <w:proofErr w:type="spellStart"/>
      <w:r w:rsidRPr="00E46450">
        <w:rPr>
          <w:rFonts w:ascii="Times New Roman" w:eastAsia="Times New Roman" w:hAnsi="Times New Roman" w:cs="Times New Roman"/>
          <w:color w:val="000000" w:themeColor="text1"/>
          <w:sz w:val="24"/>
          <w:szCs w:val="24"/>
          <w:lang w:eastAsia="de-DE"/>
        </w:rPr>
        <w:t>Ginseldorf</w:t>
      </w:r>
      <w:proofErr w:type="spellEnd"/>
      <w:r w:rsidRPr="00E46450">
        <w:rPr>
          <w:rFonts w:ascii="Times New Roman" w:eastAsia="Times New Roman" w:hAnsi="Times New Roman" w:cs="Times New Roman"/>
          <w:color w:val="000000" w:themeColor="text1"/>
          <w:sz w:val="24"/>
          <w:szCs w:val="24"/>
          <w:lang w:eastAsia="de-DE"/>
        </w:rPr>
        <w:t xml:space="preserve"> 6</w:t>
      </w:r>
      <w:r w:rsidR="004F00C9" w:rsidRPr="00E46450">
        <w:rPr>
          <w:rFonts w:ascii="Times New Roman" w:eastAsia="Times New Roman" w:hAnsi="Times New Roman" w:cs="Times New Roman"/>
          <w:color w:val="000000" w:themeColor="text1"/>
          <w:sz w:val="24"/>
          <w:szCs w:val="24"/>
          <w:lang w:eastAsia="de-DE"/>
        </w:rPr>
        <w:t>, Meister 2. Kreisklasse Nord-West</w:t>
      </w:r>
    </w:p>
    <w:p w14:paraId="38DD7C6A" w14:textId="76FF0457" w:rsidR="004F00C9" w:rsidRPr="00E46450" w:rsidRDefault="001C719D" w:rsidP="004F00C9">
      <w:pPr>
        <w:pStyle w:val="Listenabsatz"/>
        <w:numPr>
          <w:ilvl w:val="0"/>
          <w:numId w:val="46"/>
        </w:numPr>
        <w:rPr>
          <w:rFonts w:ascii="Times New Roman" w:eastAsia="Times New Roman" w:hAnsi="Times New Roman" w:cs="Times New Roman"/>
          <w:color w:val="000000" w:themeColor="text1"/>
          <w:sz w:val="24"/>
          <w:szCs w:val="24"/>
          <w:lang w:eastAsia="de-DE"/>
        </w:rPr>
      </w:pPr>
      <w:r w:rsidRPr="00E46450">
        <w:rPr>
          <w:rFonts w:ascii="Times New Roman" w:eastAsia="Times New Roman" w:hAnsi="Times New Roman" w:cs="Times New Roman"/>
          <w:color w:val="000000" w:themeColor="text1"/>
          <w:sz w:val="24"/>
          <w:szCs w:val="24"/>
          <w:lang w:eastAsia="de-DE"/>
        </w:rPr>
        <w:t xml:space="preserve">TSV </w:t>
      </w:r>
      <w:proofErr w:type="spellStart"/>
      <w:r w:rsidRPr="00E46450">
        <w:rPr>
          <w:rFonts w:ascii="Times New Roman" w:eastAsia="Times New Roman" w:hAnsi="Times New Roman" w:cs="Times New Roman"/>
          <w:color w:val="000000" w:themeColor="text1"/>
          <w:sz w:val="24"/>
          <w:szCs w:val="24"/>
          <w:lang w:eastAsia="de-DE"/>
        </w:rPr>
        <w:t>Amöneburg</w:t>
      </w:r>
      <w:proofErr w:type="spellEnd"/>
      <w:r w:rsidR="004F00C9" w:rsidRPr="00E46450">
        <w:rPr>
          <w:rFonts w:ascii="Times New Roman" w:eastAsia="Times New Roman" w:hAnsi="Times New Roman" w:cs="Times New Roman"/>
          <w:color w:val="000000" w:themeColor="text1"/>
          <w:sz w:val="24"/>
          <w:szCs w:val="24"/>
          <w:lang w:eastAsia="de-DE"/>
        </w:rPr>
        <w:t>, Meister 2. Kreisklasse Süd-Ost</w:t>
      </w:r>
    </w:p>
    <w:p w14:paraId="23FABD2F" w14:textId="6FB0BA81" w:rsidR="004F00C9" w:rsidRPr="00E46450" w:rsidRDefault="00871E4F" w:rsidP="004F00C9">
      <w:pPr>
        <w:pStyle w:val="Listenabsatz"/>
        <w:numPr>
          <w:ilvl w:val="0"/>
          <w:numId w:val="46"/>
        </w:numPr>
        <w:rPr>
          <w:rFonts w:ascii="Times New Roman" w:eastAsia="Times New Roman" w:hAnsi="Times New Roman" w:cs="Times New Roman"/>
          <w:color w:val="000000" w:themeColor="text1"/>
          <w:sz w:val="24"/>
          <w:szCs w:val="24"/>
          <w:lang w:eastAsia="de-DE"/>
        </w:rPr>
      </w:pPr>
      <w:r w:rsidRPr="00E46450">
        <w:rPr>
          <w:rFonts w:ascii="Times New Roman" w:eastAsia="Times New Roman" w:hAnsi="Times New Roman" w:cs="Times New Roman"/>
          <w:color w:val="000000" w:themeColor="text1"/>
          <w:sz w:val="24"/>
          <w:szCs w:val="24"/>
          <w:lang w:eastAsia="de-DE"/>
        </w:rPr>
        <w:t>TTV</w:t>
      </w:r>
      <w:r w:rsidR="004F00C9" w:rsidRPr="00E46450">
        <w:rPr>
          <w:rFonts w:ascii="Times New Roman" w:eastAsia="Times New Roman" w:hAnsi="Times New Roman" w:cs="Times New Roman"/>
          <w:color w:val="000000" w:themeColor="text1"/>
          <w:sz w:val="24"/>
          <w:szCs w:val="24"/>
          <w:lang w:eastAsia="de-DE"/>
        </w:rPr>
        <w:t xml:space="preserve"> </w:t>
      </w:r>
      <w:proofErr w:type="spellStart"/>
      <w:r w:rsidR="001C719D" w:rsidRPr="00E46450">
        <w:rPr>
          <w:rFonts w:ascii="Times New Roman" w:eastAsia="Times New Roman" w:hAnsi="Times New Roman" w:cs="Times New Roman"/>
          <w:color w:val="000000" w:themeColor="text1"/>
          <w:sz w:val="24"/>
          <w:szCs w:val="24"/>
          <w:lang w:eastAsia="de-DE"/>
        </w:rPr>
        <w:t>Lahntal</w:t>
      </w:r>
      <w:proofErr w:type="spellEnd"/>
      <w:r w:rsidR="001C719D" w:rsidRPr="00E46450">
        <w:rPr>
          <w:rFonts w:ascii="Times New Roman" w:eastAsia="Times New Roman" w:hAnsi="Times New Roman" w:cs="Times New Roman"/>
          <w:color w:val="000000" w:themeColor="text1"/>
          <w:sz w:val="24"/>
          <w:szCs w:val="24"/>
          <w:lang w:eastAsia="de-DE"/>
        </w:rPr>
        <w:t xml:space="preserve"> 2</w:t>
      </w:r>
      <w:r w:rsidR="004F00C9" w:rsidRPr="00E46450">
        <w:rPr>
          <w:rFonts w:ascii="Times New Roman" w:eastAsia="Times New Roman" w:hAnsi="Times New Roman" w:cs="Times New Roman"/>
          <w:color w:val="000000" w:themeColor="text1"/>
          <w:sz w:val="24"/>
          <w:szCs w:val="24"/>
          <w:lang w:eastAsia="de-DE"/>
        </w:rPr>
        <w:t>, Meister 3. Kreisklasse Nord-West</w:t>
      </w:r>
    </w:p>
    <w:p w14:paraId="65388345" w14:textId="03AD2C50" w:rsidR="004F00C9" w:rsidRPr="00E46450" w:rsidRDefault="001C719D" w:rsidP="004F00C9">
      <w:pPr>
        <w:pStyle w:val="Listenabsatz"/>
        <w:numPr>
          <w:ilvl w:val="0"/>
          <w:numId w:val="46"/>
        </w:numPr>
        <w:rPr>
          <w:rFonts w:ascii="Times New Roman" w:eastAsia="Times New Roman" w:hAnsi="Times New Roman" w:cs="Times New Roman"/>
          <w:color w:val="000000" w:themeColor="text1"/>
          <w:sz w:val="24"/>
          <w:szCs w:val="24"/>
          <w:lang w:eastAsia="de-DE"/>
        </w:rPr>
      </w:pPr>
      <w:r w:rsidRPr="00E46450">
        <w:rPr>
          <w:rFonts w:ascii="Times New Roman" w:eastAsia="Times New Roman" w:hAnsi="Times New Roman" w:cs="Times New Roman"/>
          <w:color w:val="000000" w:themeColor="text1"/>
          <w:sz w:val="24"/>
          <w:szCs w:val="24"/>
          <w:lang w:eastAsia="de-DE"/>
        </w:rPr>
        <w:t xml:space="preserve">TTV </w:t>
      </w:r>
      <w:proofErr w:type="spellStart"/>
      <w:r w:rsidRPr="00E46450">
        <w:rPr>
          <w:rFonts w:ascii="Times New Roman" w:eastAsia="Times New Roman" w:hAnsi="Times New Roman" w:cs="Times New Roman"/>
          <w:color w:val="000000" w:themeColor="text1"/>
          <w:sz w:val="24"/>
          <w:szCs w:val="24"/>
          <w:lang w:eastAsia="de-DE"/>
        </w:rPr>
        <w:t>Ebsdorfergrund</w:t>
      </w:r>
      <w:proofErr w:type="spellEnd"/>
      <w:r w:rsidR="00871E4F" w:rsidRPr="00E46450">
        <w:rPr>
          <w:rFonts w:ascii="Times New Roman" w:eastAsia="Times New Roman" w:hAnsi="Times New Roman" w:cs="Times New Roman"/>
          <w:color w:val="000000" w:themeColor="text1"/>
          <w:sz w:val="24"/>
          <w:szCs w:val="24"/>
          <w:lang w:eastAsia="de-DE"/>
        </w:rPr>
        <w:t>, Meister 3. Kreisklasse Süd-Ost</w:t>
      </w:r>
    </w:p>
    <w:p w14:paraId="4410EE0B" w14:textId="492761ED" w:rsidR="00871E4F" w:rsidRPr="00E46450" w:rsidRDefault="009C6273" w:rsidP="004F00C9">
      <w:pPr>
        <w:pStyle w:val="Listenabsatz"/>
        <w:numPr>
          <w:ilvl w:val="0"/>
          <w:numId w:val="46"/>
        </w:numPr>
        <w:rPr>
          <w:rFonts w:ascii="Times New Roman" w:eastAsia="Times New Roman" w:hAnsi="Times New Roman" w:cs="Times New Roman"/>
          <w:color w:val="000000" w:themeColor="text1"/>
          <w:sz w:val="24"/>
          <w:szCs w:val="24"/>
          <w:lang w:eastAsia="de-DE"/>
        </w:rPr>
      </w:pPr>
      <w:r w:rsidRPr="00E46450">
        <w:rPr>
          <w:rFonts w:ascii="Times New Roman" w:eastAsia="Times New Roman" w:hAnsi="Times New Roman" w:cs="Times New Roman"/>
          <w:color w:val="000000" w:themeColor="text1"/>
          <w:sz w:val="24"/>
          <w:szCs w:val="24"/>
          <w:lang w:eastAsia="de-DE"/>
        </w:rPr>
        <w:t xml:space="preserve">TV </w:t>
      </w:r>
      <w:proofErr w:type="spellStart"/>
      <w:r w:rsidRPr="00E46450">
        <w:rPr>
          <w:rFonts w:ascii="Times New Roman" w:eastAsia="Times New Roman" w:hAnsi="Times New Roman" w:cs="Times New Roman"/>
          <w:color w:val="000000" w:themeColor="text1"/>
          <w:sz w:val="24"/>
          <w:szCs w:val="24"/>
          <w:lang w:eastAsia="de-DE"/>
        </w:rPr>
        <w:t>Lohra</w:t>
      </w:r>
      <w:proofErr w:type="spellEnd"/>
      <w:r w:rsidRPr="00E46450">
        <w:rPr>
          <w:rFonts w:ascii="Times New Roman" w:eastAsia="Times New Roman" w:hAnsi="Times New Roman" w:cs="Times New Roman"/>
          <w:color w:val="000000" w:themeColor="text1"/>
          <w:sz w:val="24"/>
          <w:szCs w:val="24"/>
          <w:lang w:eastAsia="de-DE"/>
        </w:rPr>
        <w:t xml:space="preserve"> 2</w:t>
      </w:r>
      <w:r w:rsidR="00871E4F" w:rsidRPr="00E46450">
        <w:rPr>
          <w:rFonts w:ascii="Times New Roman" w:eastAsia="Times New Roman" w:hAnsi="Times New Roman" w:cs="Times New Roman"/>
          <w:color w:val="000000" w:themeColor="text1"/>
          <w:sz w:val="24"/>
          <w:szCs w:val="24"/>
          <w:lang w:eastAsia="de-DE"/>
        </w:rPr>
        <w:t xml:space="preserve"> Meister 3</w:t>
      </w:r>
      <w:r w:rsidR="00BD0EFB" w:rsidRPr="00E46450">
        <w:rPr>
          <w:rFonts w:ascii="Times New Roman" w:eastAsia="Times New Roman" w:hAnsi="Times New Roman" w:cs="Times New Roman"/>
          <w:color w:val="000000" w:themeColor="text1"/>
          <w:sz w:val="24"/>
          <w:szCs w:val="24"/>
          <w:lang w:eastAsia="de-DE"/>
        </w:rPr>
        <w:t>a</w:t>
      </w:r>
      <w:r w:rsidR="00871E4F" w:rsidRPr="00E46450">
        <w:rPr>
          <w:rFonts w:ascii="Times New Roman" w:eastAsia="Times New Roman" w:hAnsi="Times New Roman" w:cs="Times New Roman"/>
          <w:color w:val="000000" w:themeColor="text1"/>
          <w:sz w:val="24"/>
          <w:szCs w:val="24"/>
          <w:lang w:eastAsia="de-DE"/>
        </w:rPr>
        <w:t>. Kreisklasse Nord-West, 4er</w:t>
      </w:r>
    </w:p>
    <w:p w14:paraId="5888FF20" w14:textId="2C9E1695" w:rsidR="00871E4F" w:rsidRPr="00E46450" w:rsidRDefault="009C6273" w:rsidP="004F00C9">
      <w:pPr>
        <w:pStyle w:val="Listenabsatz"/>
        <w:numPr>
          <w:ilvl w:val="0"/>
          <w:numId w:val="46"/>
        </w:numPr>
        <w:rPr>
          <w:rFonts w:ascii="Times New Roman" w:eastAsia="Times New Roman" w:hAnsi="Times New Roman" w:cs="Times New Roman"/>
          <w:color w:val="000000" w:themeColor="text1"/>
          <w:sz w:val="24"/>
          <w:szCs w:val="24"/>
          <w:lang w:eastAsia="de-DE"/>
        </w:rPr>
      </w:pPr>
      <w:r w:rsidRPr="00E46450">
        <w:rPr>
          <w:rFonts w:ascii="Times New Roman" w:eastAsia="Times New Roman" w:hAnsi="Times New Roman" w:cs="Times New Roman"/>
          <w:color w:val="000000" w:themeColor="text1"/>
          <w:sz w:val="24"/>
          <w:szCs w:val="24"/>
          <w:lang w:eastAsia="de-DE"/>
        </w:rPr>
        <w:t>VfL 1860 Marburg 3</w:t>
      </w:r>
      <w:r w:rsidR="00871E4F" w:rsidRPr="00E46450">
        <w:rPr>
          <w:rFonts w:ascii="Times New Roman" w:eastAsia="Times New Roman" w:hAnsi="Times New Roman" w:cs="Times New Roman"/>
          <w:color w:val="000000" w:themeColor="text1"/>
          <w:sz w:val="24"/>
          <w:szCs w:val="24"/>
          <w:lang w:eastAsia="de-DE"/>
        </w:rPr>
        <w:t>, Meister 3</w:t>
      </w:r>
      <w:r w:rsidR="00BD0EFB" w:rsidRPr="00E46450">
        <w:rPr>
          <w:rFonts w:ascii="Times New Roman" w:eastAsia="Times New Roman" w:hAnsi="Times New Roman" w:cs="Times New Roman"/>
          <w:color w:val="000000" w:themeColor="text1"/>
          <w:sz w:val="24"/>
          <w:szCs w:val="24"/>
          <w:lang w:eastAsia="de-DE"/>
        </w:rPr>
        <w:t>a</w:t>
      </w:r>
      <w:r w:rsidR="00871E4F" w:rsidRPr="00E46450">
        <w:rPr>
          <w:rFonts w:ascii="Times New Roman" w:eastAsia="Times New Roman" w:hAnsi="Times New Roman" w:cs="Times New Roman"/>
          <w:color w:val="000000" w:themeColor="text1"/>
          <w:sz w:val="24"/>
          <w:szCs w:val="24"/>
          <w:lang w:eastAsia="de-DE"/>
        </w:rPr>
        <w:t>.Kreisklasse Süd-Ost, 4er</w:t>
      </w:r>
    </w:p>
    <w:p w14:paraId="53574737" w14:textId="5911C038" w:rsidR="000838A7" w:rsidRPr="00E46450" w:rsidRDefault="000838A7" w:rsidP="000838A7">
      <w:pPr>
        <w:rPr>
          <w:color w:val="000000" w:themeColor="text1"/>
        </w:rPr>
      </w:pPr>
      <w:r w:rsidRPr="00E46450">
        <w:rPr>
          <w:color w:val="000000" w:themeColor="text1"/>
        </w:rPr>
        <w:t>Bei der Ehrung kam die Frage auf warum es für die Kreispokalsieger keine Ehrung gab. Philipp Becker bedauert das Versäumnis und schickt die Urkunden per Post nach.</w:t>
      </w:r>
    </w:p>
    <w:p w14:paraId="3A5AF86A" w14:textId="12334128" w:rsidR="00675C7F" w:rsidRPr="00E46450" w:rsidRDefault="00675C7F" w:rsidP="007330C7">
      <w:pPr>
        <w:rPr>
          <w:color w:val="000000" w:themeColor="text1"/>
        </w:rPr>
      </w:pPr>
    </w:p>
    <w:p w14:paraId="1AB05461" w14:textId="0EE67674" w:rsidR="007330C7" w:rsidRPr="00C931CA" w:rsidRDefault="004C1B55" w:rsidP="007330C7">
      <w:pPr>
        <w:rPr>
          <w:rStyle w:val="markedcontent"/>
          <w:rFonts w:ascii="Arial" w:hAnsi="Arial" w:cs="Arial"/>
          <w:b/>
          <w:color w:val="0070AD" w:themeColor="accent1"/>
          <w:sz w:val="22"/>
          <w:szCs w:val="22"/>
          <w:u w:val="single"/>
        </w:rPr>
      </w:pPr>
      <w:r w:rsidRPr="00C931CA">
        <w:rPr>
          <w:b/>
          <w:color w:val="0070AD" w:themeColor="accent1"/>
          <w:u w:val="single"/>
        </w:rPr>
        <w:t xml:space="preserve">TOP 5: </w:t>
      </w:r>
      <w:r w:rsidRPr="00C931CA">
        <w:rPr>
          <w:rStyle w:val="markedcontent"/>
          <w:rFonts w:ascii="Arial" w:hAnsi="Arial" w:cs="Arial"/>
          <w:b/>
          <w:color w:val="0070AD" w:themeColor="accent1"/>
          <w:sz w:val="22"/>
          <w:szCs w:val="22"/>
          <w:u w:val="single"/>
        </w:rPr>
        <w:t>Bericht - Beiratstagung v</w:t>
      </w:r>
      <w:r w:rsidR="009C6273" w:rsidRPr="00C931CA">
        <w:rPr>
          <w:rStyle w:val="markedcontent"/>
          <w:rFonts w:ascii="Arial" w:hAnsi="Arial" w:cs="Arial"/>
          <w:b/>
          <w:color w:val="0070AD" w:themeColor="accent1"/>
          <w:sz w:val="22"/>
          <w:szCs w:val="22"/>
          <w:u w:val="single"/>
        </w:rPr>
        <w:t xml:space="preserve"> 19.03.2023</w:t>
      </w:r>
      <w:r w:rsidRPr="00C931CA">
        <w:rPr>
          <w:rStyle w:val="markedcontent"/>
          <w:rFonts w:ascii="Arial" w:hAnsi="Arial" w:cs="Arial"/>
          <w:b/>
          <w:color w:val="0070AD" w:themeColor="accent1"/>
          <w:sz w:val="22"/>
          <w:szCs w:val="22"/>
          <w:u w:val="single"/>
        </w:rPr>
        <w:t>. und Vertreter HTTV</w:t>
      </w:r>
    </w:p>
    <w:p w14:paraId="3AE152F6" w14:textId="77777777" w:rsidR="00C931CA" w:rsidRDefault="00C931CA" w:rsidP="007330C7">
      <w:pPr>
        <w:rPr>
          <w:rStyle w:val="markedcontent"/>
          <w:rFonts w:ascii="Arial" w:hAnsi="Arial" w:cs="Arial"/>
          <w:color w:val="0070AD" w:themeColor="accent1"/>
          <w:sz w:val="22"/>
          <w:szCs w:val="22"/>
        </w:rPr>
      </w:pPr>
    </w:p>
    <w:p w14:paraId="79B71237" w14:textId="205CD8F2" w:rsidR="009C6273" w:rsidRPr="00E46450" w:rsidRDefault="009C6273" w:rsidP="007330C7">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 xml:space="preserve">R.W. berichtet von der Tagung. </w:t>
      </w:r>
      <w:r w:rsidR="00C931CA" w:rsidRPr="00E46450">
        <w:rPr>
          <w:rStyle w:val="markedcontent"/>
          <w:rFonts w:ascii="Arial" w:hAnsi="Arial" w:cs="Arial"/>
          <w:color w:val="000000" w:themeColor="text1"/>
          <w:sz w:val="22"/>
          <w:szCs w:val="22"/>
        </w:rPr>
        <w:t xml:space="preserve">Die </w:t>
      </w:r>
      <w:r w:rsidRPr="00E46450">
        <w:rPr>
          <w:rStyle w:val="markedcontent"/>
          <w:rFonts w:ascii="Arial" w:hAnsi="Arial" w:cs="Arial"/>
          <w:color w:val="000000" w:themeColor="text1"/>
          <w:sz w:val="22"/>
          <w:szCs w:val="22"/>
        </w:rPr>
        <w:t>Punkte waren gut vorbereitet.</w:t>
      </w:r>
    </w:p>
    <w:p w14:paraId="24FB7696" w14:textId="77777777" w:rsidR="00C931CA" w:rsidRPr="00E46450" w:rsidRDefault="00C931CA" w:rsidP="007330C7">
      <w:pPr>
        <w:rPr>
          <w:rStyle w:val="markedcontent"/>
          <w:rFonts w:ascii="Arial" w:hAnsi="Arial" w:cs="Arial"/>
          <w:color w:val="000000" w:themeColor="text1"/>
          <w:sz w:val="22"/>
          <w:szCs w:val="22"/>
        </w:rPr>
      </w:pPr>
    </w:p>
    <w:p w14:paraId="095A03C2" w14:textId="4ABB9236" w:rsidR="009C6273" w:rsidRPr="00E46450" w:rsidRDefault="009C6273" w:rsidP="007330C7">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 xml:space="preserve">Änderungen: </w:t>
      </w:r>
    </w:p>
    <w:p w14:paraId="18E4FC48" w14:textId="104842EF" w:rsidR="009C6273" w:rsidRPr="00E46450" w:rsidRDefault="009C6273" w:rsidP="007330C7">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Nachwuchs : SBEM  berechtigt  zum uneingeschränkten Einsatz im Nachwuchs- und Seniorenbereich</w:t>
      </w:r>
    </w:p>
    <w:p w14:paraId="3F3C97B3" w14:textId="3D2A5EB2" w:rsidR="009C6273" w:rsidRPr="00E46450" w:rsidRDefault="009C6273" w:rsidP="007330C7">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 xml:space="preserve">                      Meldefrist 10.06. fällt weg. Einsatz auch im Pokal möglich. </w:t>
      </w:r>
    </w:p>
    <w:p w14:paraId="1D7FA550" w14:textId="4A02B7CC" w:rsidR="009C6273" w:rsidRPr="00E46450" w:rsidRDefault="009C6273" w:rsidP="007330C7">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Stammspielerregelung wieder mit 3 Spielen in einer Halbserie.</w:t>
      </w:r>
    </w:p>
    <w:p w14:paraId="6551D710" w14:textId="4EF8BDCB" w:rsidR="009C6273" w:rsidRPr="00E46450" w:rsidRDefault="00675C7F" w:rsidP="007330C7">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lastRenderedPageBreak/>
        <w:t>TTR Regelung -Durchschnittswert der 3 besten Spieler ist umstritten</w:t>
      </w:r>
    </w:p>
    <w:p w14:paraId="3795F2EF" w14:textId="26F059CE" w:rsidR="00675C7F" w:rsidRPr="00E46450" w:rsidRDefault="00675C7F" w:rsidP="007330C7">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Spielverlegung: Nachwuchs – Verlegungen ohne zeitliche Begrenzung möglich</w:t>
      </w:r>
    </w:p>
    <w:p w14:paraId="6DB20C8C" w14:textId="6A7F8BE4" w:rsidR="00675C7F" w:rsidRPr="00E46450" w:rsidRDefault="00C931CA" w:rsidP="007330C7">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 xml:space="preserve">                          </w:t>
      </w:r>
      <w:r w:rsidR="00675C7F" w:rsidRPr="00E46450">
        <w:rPr>
          <w:rStyle w:val="markedcontent"/>
          <w:rFonts w:ascii="Arial" w:hAnsi="Arial" w:cs="Arial"/>
          <w:color w:val="000000" w:themeColor="text1"/>
          <w:sz w:val="22"/>
          <w:szCs w:val="22"/>
        </w:rPr>
        <w:t>Erwachsene: Jedes Punktspiel kann innerhalb von 2 Wochen mehrfach verlegt werden.</w:t>
      </w:r>
    </w:p>
    <w:p w14:paraId="79A1DA56" w14:textId="77777777" w:rsidR="004C1B55" w:rsidRPr="00E46450" w:rsidRDefault="004C1B55" w:rsidP="007330C7">
      <w:pPr>
        <w:rPr>
          <w:color w:val="000000" w:themeColor="text1"/>
        </w:rPr>
      </w:pPr>
    </w:p>
    <w:p w14:paraId="514211EC" w14:textId="6A8D034F" w:rsidR="00871E4F" w:rsidRPr="00C931CA" w:rsidRDefault="004C1B55" w:rsidP="00871E4F">
      <w:pPr>
        <w:rPr>
          <w:rStyle w:val="markedcontent"/>
          <w:rFonts w:ascii="Arial" w:hAnsi="Arial" w:cs="Arial"/>
          <w:color w:val="0070AD" w:themeColor="accent1"/>
          <w:sz w:val="22"/>
          <w:szCs w:val="22"/>
          <w:u w:val="single"/>
        </w:rPr>
      </w:pPr>
      <w:r w:rsidRPr="00C931CA">
        <w:rPr>
          <w:b/>
          <w:bCs/>
          <w:color w:val="0070AD" w:themeColor="accent1"/>
          <w:u w:val="single"/>
        </w:rPr>
        <w:t>TOP 6</w:t>
      </w:r>
      <w:r w:rsidR="00871E4F" w:rsidRPr="00C931CA">
        <w:rPr>
          <w:b/>
          <w:bCs/>
          <w:color w:val="0070AD" w:themeColor="accent1"/>
          <w:u w:val="single"/>
        </w:rPr>
        <w:t xml:space="preserve">: </w:t>
      </w:r>
      <w:r w:rsidRPr="00C931CA">
        <w:rPr>
          <w:rStyle w:val="markedcontent"/>
          <w:rFonts w:ascii="Arial" w:hAnsi="Arial" w:cs="Arial"/>
          <w:color w:val="0070AD" w:themeColor="accent1"/>
          <w:sz w:val="22"/>
          <w:szCs w:val="22"/>
          <w:u w:val="single"/>
        </w:rPr>
        <w:t>Bericht / Info zu Ergebnisse Bezirksrat vom 17.06.23 (Einführung 4er-Mannschaften)</w:t>
      </w:r>
    </w:p>
    <w:p w14:paraId="3A269C05" w14:textId="77777777" w:rsidR="00C931CA" w:rsidRDefault="00C931CA" w:rsidP="00871E4F">
      <w:pPr>
        <w:rPr>
          <w:rStyle w:val="markedcontent"/>
          <w:rFonts w:ascii="Arial" w:hAnsi="Arial" w:cs="Arial"/>
          <w:color w:val="0070AD" w:themeColor="accent1"/>
          <w:sz w:val="22"/>
          <w:szCs w:val="22"/>
        </w:rPr>
      </w:pPr>
    </w:p>
    <w:p w14:paraId="3EC4D121" w14:textId="32F5C9DE" w:rsidR="004E7E95" w:rsidRPr="00E46450" w:rsidRDefault="004E7E95" w:rsidP="00871E4F">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 xml:space="preserve">Neuwahl Vorstand: Marco </w:t>
      </w:r>
      <w:proofErr w:type="spellStart"/>
      <w:r w:rsidRPr="00E46450">
        <w:rPr>
          <w:rStyle w:val="markedcontent"/>
          <w:rFonts w:ascii="Arial" w:hAnsi="Arial" w:cs="Arial"/>
          <w:color w:val="000000" w:themeColor="text1"/>
          <w:sz w:val="22"/>
          <w:szCs w:val="22"/>
        </w:rPr>
        <w:t>Mlynarz</w:t>
      </w:r>
      <w:proofErr w:type="spellEnd"/>
      <w:r w:rsidRPr="00E46450">
        <w:rPr>
          <w:rStyle w:val="markedcontent"/>
          <w:rFonts w:ascii="Arial" w:hAnsi="Arial" w:cs="Arial"/>
          <w:color w:val="000000" w:themeColor="text1"/>
          <w:sz w:val="22"/>
          <w:szCs w:val="22"/>
        </w:rPr>
        <w:t xml:space="preserve"> wiedergewählt als </w:t>
      </w:r>
      <w:proofErr w:type="spellStart"/>
      <w:r w:rsidRPr="00E46450">
        <w:rPr>
          <w:rStyle w:val="markedcontent"/>
          <w:rFonts w:ascii="Arial" w:hAnsi="Arial" w:cs="Arial"/>
          <w:color w:val="000000" w:themeColor="text1"/>
          <w:sz w:val="22"/>
          <w:szCs w:val="22"/>
        </w:rPr>
        <w:t>stv</w:t>
      </w:r>
      <w:proofErr w:type="spellEnd"/>
      <w:r w:rsidRPr="00E46450">
        <w:rPr>
          <w:rStyle w:val="markedcontent"/>
          <w:rFonts w:ascii="Arial" w:hAnsi="Arial" w:cs="Arial"/>
          <w:color w:val="000000" w:themeColor="text1"/>
          <w:sz w:val="22"/>
          <w:szCs w:val="22"/>
        </w:rPr>
        <w:t xml:space="preserve">. </w:t>
      </w:r>
      <w:proofErr w:type="spellStart"/>
      <w:r w:rsidRPr="00E46450">
        <w:rPr>
          <w:rStyle w:val="markedcontent"/>
          <w:rFonts w:ascii="Arial" w:hAnsi="Arial" w:cs="Arial"/>
          <w:color w:val="000000" w:themeColor="text1"/>
          <w:sz w:val="22"/>
          <w:szCs w:val="22"/>
        </w:rPr>
        <w:t>Bez.Sportwart</w:t>
      </w:r>
      <w:proofErr w:type="spellEnd"/>
    </w:p>
    <w:p w14:paraId="1A4E0AFD" w14:textId="35E20895" w:rsidR="004E7E95" w:rsidRPr="00E46450" w:rsidRDefault="004E7E95" w:rsidP="00871E4F">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Antrag Kreis Waldeck-Frankenberg: 4er Mannschaften schon ab Saison 2024/25 -einstimmig beschlossen</w:t>
      </w:r>
    </w:p>
    <w:p w14:paraId="3B7009D5" w14:textId="55D6C4F8" w:rsidR="004E7E95" w:rsidRPr="00E46450" w:rsidRDefault="004E7E95" w:rsidP="00871E4F">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Gespielt wird im Bundessystem –</w:t>
      </w:r>
      <w:r w:rsidR="00C931CA" w:rsidRPr="00E46450">
        <w:rPr>
          <w:rStyle w:val="markedcontent"/>
          <w:rFonts w:ascii="Arial" w:hAnsi="Arial" w:cs="Arial"/>
          <w:color w:val="000000" w:themeColor="text1"/>
          <w:sz w:val="22"/>
          <w:szCs w:val="22"/>
        </w:rPr>
        <w:t xml:space="preserve"> welches dann mit allen Paarungen</w:t>
      </w:r>
      <w:r w:rsidRPr="00E46450">
        <w:rPr>
          <w:rStyle w:val="markedcontent"/>
          <w:rFonts w:ascii="Arial" w:hAnsi="Arial" w:cs="Arial"/>
          <w:color w:val="000000" w:themeColor="text1"/>
          <w:sz w:val="22"/>
          <w:szCs w:val="22"/>
        </w:rPr>
        <w:t xml:space="preserve"> durchgespielt</w:t>
      </w:r>
      <w:r w:rsidR="00C931CA" w:rsidRPr="00E46450">
        <w:rPr>
          <w:rStyle w:val="markedcontent"/>
          <w:rFonts w:ascii="Arial" w:hAnsi="Arial" w:cs="Arial"/>
          <w:color w:val="000000" w:themeColor="text1"/>
          <w:sz w:val="22"/>
          <w:szCs w:val="22"/>
        </w:rPr>
        <w:t xml:space="preserve"> wird</w:t>
      </w:r>
      <w:r w:rsidRPr="00E46450">
        <w:rPr>
          <w:rStyle w:val="markedcontent"/>
          <w:rFonts w:ascii="Arial" w:hAnsi="Arial" w:cs="Arial"/>
          <w:color w:val="000000" w:themeColor="text1"/>
          <w:sz w:val="22"/>
          <w:szCs w:val="22"/>
        </w:rPr>
        <w:t>.</w:t>
      </w:r>
    </w:p>
    <w:p w14:paraId="6E4D68DD" w14:textId="77777777" w:rsidR="004E7E95" w:rsidRPr="00E46450" w:rsidRDefault="004E7E95" w:rsidP="00871E4F">
      <w:pPr>
        <w:rPr>
          <w:b/>
          <w:bCs/>
          <w:color w:val="000000" w:themeColor="text1"/>
        </w:rPr>
      </w:pPr>
    </w:p>
    <w:p w14:paraId="1FE8AC56" w14:textId="77777777" w:rsidR="009B59A3" w:rsidRPr="00C931CA" w:rsidRDefault="009B59A3" w:rsidP="009B59A3">
      <w:pPr>
        <w:pStyle w:val="berschrift1"/>
        <w:rPr>
          <w:rFonts w:ascii="Times New Roman" w:eastAsia="Times New Roman" w:hAnsi="Times New Roman" w:cs="Times New Roman"/>
          <w:b/>
          <w:color w:val="0070AD" w:themeColor="accent1"/>
          <w:sz w:val="24"/>
          <w:szCs w:val="24"/>
          <w:u w:val="single"/>
          <w:lang w:val="de-DE" w:eastAsia="de-DE"/>
        </w:rPr>
      </w:pPr>
      <w:r w:rsidRPr="00C931CA">
        <w:rPr>
          <w:rFonts w:ascii="Times New Roman" w:eastAsia="Times New Roman" w:hAnsi="Times New Roman" w:cs="Times New Roman"/>
          <w:b/>
          <w:color w:val="0070AD" w:themeColor="accent1"/>
          <w:sz w:val="24"/>
          <w:szCs w:val="24"/>
          <w:u w:val="single"/>
          <w:lang w:val="de-DE" w:eastAsia="de-DE"/>
        </w:rPr>
        <w:t xml:space="preserve">TOP </w:t>
      </w:r>
      <w:r w:rsidR="00AD2073" w:rsidRPr="00C931CA">
        <w:rPr>
          <w:rFonts w:ascii="Times New Roman" w:eastAsia="Times New Roman" w:hAnsi="Times New Roman" w:cs="Times New Roman"/>
          <w:b/>
          <w:color w:val="0070AD" w:themeColor="accent1"/>
          <w:sz w:val="24"/>
          <w:szCs w:val="24"/>
          <w:u w:val="single"/>
          <w:lang w:val="de-DE" w:eastAsia="de-DE"/>
        </w:rPr>
        <w:t>7</w:t>
      </w:r>
      <w:r w:rsidRPr="00C931CA">
        <w:rPr>
          <w:rFonts w:ascii="Times New Roman" w:eastAsia="Times New Roman" w:hAnsi="Times New Roman" w:cs="Times New Roman"/>
          <w:b/>
          <w:color w:val="0070AD" w:themeColor="accent1"/>
          <w:sz w:val="24"/>
          <w:szCs w:val="24"/>
          <w:u w:val="single"/>
          <w:lang w:val="de-DE" w:eastAsia="de-DE"/>
        </w:rPr>
        <w:t xml:space="preserve">: </w:t>
      </w:r>
      <w:r w:rsidR="00BC7DA2" w:rsidRPr="00C931CA">
        <w:rPr>
          <w:rFonts w:ascii="Times New Roman" w:eastAsia="Times New Roman" w:hAnsi="Times New Roman" w:cs="Times New Roman"/>
          <w:b/>
          <w:color w:val="0070AD" w:themeColor="accent1"/>
          <w:sz w:val="24"/>
          <w:szCs w:val="24"/>
          <w:u w:val="single"/>
          <w:lang w:val="de-DE" w:eastAsia="de-DE"/>
        </w:rPr>
        <w:t xml:space="preserve">Entlastung des Vorstandes </w:t>
      </w:r>
    </w:p>
    <w:p w14:paraId="3C2823CD" w14:textId="77777777" w:rsidR="0028750D" w:rsidRPr="003702B9" w:rsidRDefault="0028750D" w:rsidP="007330C7">
      <w:pPr>
        <w:rPr>
          <w:color w:val="0070AD" w:themeColor="accent1"/>
          <w:lang w:eastAsia="en-US"/>
        </w:rPr>
      </w:pPr>
    </w:p>
    <w:p w14:paraId="6AF25107" w14:textId="2B4F4113" w:rsidR="009B59A3" w:rsidRPr="00E46450" w:rsidRDefault="003702B9" w:rsidP="007330C7">
      <w:pPr>
        <w:rPr>
          <w:color w:val="000000" w:themeColor="text1"/>
          <w:lang w:eastAsia="en-US"/>
        </w:rPr>
      </w:pPr>
      <w:r w:rsidRPr="00E46450">
        <w:rPr>
          <w:color w:val="000000" w:themeColor="text1"/>
          <w:lang w:eastAsia="en-US"/>
        </w:rPr>
        <w:t xml:space="preserve">Martin Herzog </w:t>
      </w:r>
      <w:r w:rsidR="00BC7DA2" w:rsidRPr="00E46450">
        <w:rPr>
          <w:color w:val="000000" w:themeColor="text1"/>
          <w:lang w:eastAsia="en-US"/>
        </w:rPr>
        <w:t xml:space="preserve"> beantragt die Entlastung des gesamt</w:t>
      </w:r>
      <w:r w:rsidRPr="00E46450">
        <w:rPr>
          <w:color w:val="000000" w:themeColor="text1"/>
          <w:lang w:eastAsia="en-US"/>
        </w:rPr>
        <w:t>en</w:t>
      </w:r>
      <w:r w:rsidR="00BC7DA2" w:rsidRPr="00E46450">
        <w:rPr>
          <w:color w:val="000000" w:themeColor="text1"/>
          <w:lang w:eastAsia="en-US"/>
        </w:rPr>
        <w:t xml:space="preserve"> Vorstandes.</w:t>
      </w:r>
    </w:p>
    <w:p w14:paraId="4F34C780" w14:textId="4F2F31CD" w:rsidR="007330C7" w:rsidRPr="00E46450" w:rsidRDefault="00BC7DA2" w:rsidP="007330C7">
      <w:pPr>
        <w:rPr>
          <w:b/>
          <w:color w:val="000000" w:themeColor="text1"/>
        </w:rPr>
      </w:pPr>
      <w:r w:rsidRPr="00E46450">
        <w:rPr>
          <w:b/>
          <w:color w:val="000000" w:themeColor="text1"/>
        </w:rPr>
        <w:t>Ergebnis: einstimmig, bei Enthaltung der Betroffen</w:t>
      </w:r>
      <w:r w:rsidR="003702B9" w:rsidRPr="00E46450">
        <w:rPr>
          <w:b/>
          <w:color w:val="000000" w:themeColor="text1"/>
        </w:rPr>
        <w:t>en</w:t>
      </w:r>
    </w:p>
    <w:p w14:paraId="60967736" w14:textId="77777777" w:rsidR="003702B9" w:rsidRDefault="003702B9" w:rsidP="007330C7"/>
    <w:p w14:paraId="36D64EFE" w14:textId="0768487C" w:rsidR="00AD2073" w:rsidRDefault="00AD2073" w:rsidP="007330C7">
      <w:pPr>
        <w:rPr>
          <w:b/>
          <w:color w:val="0070AD" w:themeColor="accent1"/>
          <w:u w:val="single"/>
        </w:rPr>
      </w:pPr>
      <w:r w:rsidRPr="00C931CA">
        <w:rPr>
          <w:b/>
          <w:color w:val="0070AD" w:themeColor="accent1"/>
          <w:u w:val="single"/>
        </w:rPr>
        <w:t>TOP 8: Ergänzungswahlen Schülerwart</w:t>
      </w:r>
    </w:p>
    <w:p w14:paraId="1A804DB9" w14:textId="77777777" w:rsidR="00C931CA" w:rsidRPr="00C931CA" w:rsidRDefault="00C931CA" w:rsidP="007330C7">
      <w:pPr>
        <w:rPr>
          <w:b/>
          <w:color w:val="0070AD" w:themeColor="accent1"/>
          <w:u w:val="single"/>
        </w:rPr>
      </w:pPr>
    </w:p>
    <w:p w14:paraId="46B165CF" w14:textId="47326130" w:rsidR="003702B9" w:rsidRPr="00E46450" w:rsidRDefault="003702B9" w:rsidP="007330C7">
      <w:pPr>
        <w:rPr>
          <w:color w:val="000000" w:themeColor="text1"/>
        </w:rPr>
      </w:pPr>
      <w:r w:rsidRPr="00E46450">
        <w:rPr>
          <w:color w:val="000000" w:themeColor="text1"/>
        </w:rPr>
        <w:t xml:space="preserve">Sven </w:t>
      </w:r>
      <w:proofErr w:type="spellStart"/>
      <w:r w:rsidRPr="00E46450">
        <w:rPr>
          <w:color w:val="000000" w:themeColor="text1"/>
        </w:rPr>
        <w:t>Scheiwein</w:t>
      </w:r>
      <w:proofErr w:type="spellEnd"/>
      <w:r w:rsidRPr="00E46450">
        <w:rPr>
          <w:color w:val="000000" w:themeColor="text1"/>
        </w:rPr>
        <w:t xml:space="preserve"> hat sich als neues Mitglied im Jugendausschuss angeboten. Sven wird den Posten des Jugendwartes von Paul übernehmen. Paul wird den Posten des Schülerwartes übernehmen und die Turnierleitung bei den Turnieren (MKTT)</w:t>
      </w:r>
      <w:r w:rsidR="00C931CA" w:rsidRPr="00E46450">
        <w:rPr>
          <w:color w:val="000000" w:themeColor="text1"/>
        </w:rPr>
        <w:t xml:space="preserve"> weiterhin innehaben.</w:t>
      </w:r>
    </w:p>
    <w:p w14:paraId="56A149C7" w14:textId="1CE3338E" w:rsidR="00BC7DA2" w:rsidRPr="00E46450" w:rsidRDefault="003702B9" w:rsidP="00233203">
      <w:pPr>
        <w:pStyle w:val="berschrift1"/>
        <w:rPr>
          <w:rFonts w:ascii="Times New Roman" w:eastAsia="Times New Roman" w:hAnsi="Times New Roman" w:cs="Times New Roman"/>
          <w:b/>
          <w:color w:val="000000" w:themeColor="text1"/>
          <w:sz w:val="24"/>
          <w:szCs w:val="24"/>
          <w:lang w:val="de-DE" w:eastAsia="de-DE"/>
        </w:rPr>
      </w:pPr>
      <w:r w:rsidRPr="00E46450">
        <w:rPr>
          <w:rFonts w:ascii="Times New Roman" w:eastAsia="Times New Roman" w:hAnsi="Times New Roman" w:cs="Times New Roman"/>
          <w:b/>
          <w:color w:val="000000" w:themeColor="text1"/>
          <w:sz w:val="24"/>
          <w:szCs w:val="24"/>
          <w:lang w:val="de-DE" w:eastAsia="de-DE"/>
        </w:rPr>
        <w:t>Abstimmung: Einstimmig.</w:t>
      </w:r>
    </w:p>
    <w:p w14:paraId="04983987" w14:textId="77777777" w:rsidR="00AD2073" w:rsidRDefault="00AD2073" w:rsidP="00AD2073"/>
    <w:p w14:paraId="2C71F6DC" w14:textId="77777777" w:rsidR="003702B9" w:rsidRDefault="003702B9" w:rsidP="00AD2073"/>
    <w:p w14:paraId="5EE3A88A" w14:textId="1D646ACF" w:rsidR="00AD2073" w:rsidRPr="00C931CA" w:rsidRDefault="00AD2073" w:rsidP="00AD2073">
      <w:pPr>
        <w:rPr>
          <w:rStyle w:val="markedcontent"/>
          <w:rFonts w:ascii="Arial" w:hAnsi="Arial" w:cs="Arial"/>
          <w:b/>
          <w:color w:val="0070AD" w:themeColor="accent1"/>
          <w:sz w:val="22"/>
          <w:szCs w:val="22"/>
          <w:u w:val="single"/>
        </w:rPr>
      </w:pPr>
      <w:r w:rsidRPr="00C931CA">
        <w:rPr>
          <w:b/>
          <w:color w:val="0070AD" w:themeColor="accent1"/>
          <w:u w:val="single"/>
        </w:rPr>
        <w:t xml:space="preserve">TOP 9: </w:t>
      </w:r>
      <w:r w:rsidRPr="00C931CA">
        <w:rPr>
          <w:rStyle w:val="markedcontent"/>
          <w:rFonts w:ascii="Arial" w:hAnsi="Arial" w:cs="Arial"/>
          <w:b/>
          <w:color w:val="0070AD" w:themeColor="accent1"/>
          <w:sz w:val="22"/>
          <w:szCs w:val="22"/>
          <w:u w:val="single"/>
        </w:rPr>
        <w:t>Wahl von vier Delegierten zum Verbandstag Ende 2023</w:t>
      </w:r>
      <w:r w:rsidR="003702B9" w:rsidRPr="00C931CA">
        <w:rPr>
          <w:rStyle w:val="markedcontent"/>
          <w:rFonts w:ascii="Arial" w:hAnsi="Arial" w:cs="Arial"/>
          <w:b/>
          <w:color w:val="0070AD" w:themeColor="accent1"/>
          <w:sz w:val="22"/>
          <w:szCs w:val="22"/>
          <w:u w:val="single"/>
        </w:rPr>
        <w:t xml:space="preserve"> oder Anfang 2024</w:t>
      </w:r>
    </w:p>
    <w:p w14:paraId="57FBD3E2" w14:textId="72FC74E4" w:rsidR="003702B9" w:rsidRPr="003702B9" w:rsidRDefault="003702B9" w:rsidP="00AD2073">
      <w:pPr>
        <w:rPr>
          <w:rStyle w:val="markedcontent"/>
          <w:rFonts w:ascii="Arial" w:hAnsi="Arial" w:cs="Arial"/>
          <w:color w:val="0070AD" w:themeColor="accent1"/>
          <w:sz w:val="22"/>
          <w:szCs w:val="22"/>
        </w:rPr>
      </w:pPr>
    </w:p>
    <w:p w14:paraId="5A1D4F54" w14:textId="0B39F6E8" w:rsidR="003702B9" w:rsidRPr="00E46450" w:rsidRDefault="003702B9" w:rsidP="00AD2073">
      <w:pPr>
        <w:rPr>
          <w:color w:val="000000" w:themeColor="text1"/>
        </w:rPr>
      </w:pPr>
      <w:r w:rsidRPr="00E46450">
        <w:rPr>
          <w:color w:val="000000" w:themeColor="text1"/>
        </w:rPr>
        <w:t xml:space="preserve">Vorschläge: Martin Herzog, Georg </w:t>
      </w:r>
      <w:proofErr w:type="spellStart"/>
      <w:r w:rsidRPr="00E46450">
        <w:rPr>
          <w:color w:val="000000" w:themeColor="text1"/>
        </w:rPr>
        <w:t>Kattenborn</w:t>
      </w:r>
      <w:proofErr w:type="spellEnd"/>
      <w:r w:rsidRPr="00E46450">
        <w:rPr>
          <w:color w:val="000000" w:themeColor="text1"/>
        </w:rPr>
        <w:t xml:space="preserve">, Mario Huhn, Rolf-Werner </w:t>
      </w:r>
      <w:proofErr w:type="spellStart"/>
      <w:r w:rsidRPr="00E46450">
        <w:rPr>
          <w:color w:val="000000" w:themeColor="text1"/>
        </w:rPr>
        <w:t>Schmittdiel</w:t>
      </w:r>
      <w:proofErr w:type="spellEnd"/>
      <w:r w:rsidRPr="00E46450">
        <w:rPr>
          <w:color w:val="000000" w:themeColor="text1"/>
        </w:rPr>
        <w:t>, Ersatz: Jürgen Bier, Michael Till, Philipp Becker</w:t>
      </w:r>
    </w:p>
    <w:p w14:paraId="464FCFFB" w14:textId="5C1EC30D" w:rsidR="003702B9" w:rsidRPr="00E46450" w:rsidRDefault="003702B9" w:rsidP="00AD2073">
      <w:pPr>
        <w:rPr>
          <w:b/>
          <w:color w:val="000000" w:themeColor="text1"/>
        </w:rPr>
      </w:pPr>
      <w:proofErr w:type="spellStart"/>
      <w:r w:rsidRPr="00E46450">
        <w:rPr>
          <w:b/>
          <w:color w:val="000000" w:themeColor="text1"/>
        </w:rPr>
        <w:t>Abstimmung:einstimmig</w:t>
      </w:r>
      <w:proofErr w:type="spellEnd"/>
    </w:p>
    <w:p w14:paraId="5891EFA6" w14:textId="71A3A87D" w:rsidR="003702B9" w:rsidRDefault="003702B9" w:rsidP="00AD2073">
      <w:pPr>
        <w:rPr>
          <w:color w:val="0070AD" w:themeColor="accent1"/>
        </w:rPr>
      </w:pPr>
    </w:p>
    <w:p w14:paraId="162FAF01" w14:textId="77777777" w:rsidR="00B06C7D" w:rsidRPr="00E36269" w:rsidRDefault="00B06C7D" w:rsidP="00B06C7D">
      <w:pPr>
        <w:rPr>
          <w:color w:val="0070AD" w:themeColor="accent1"/>
        </w:rPr>
      </w:pPr>
    </w:p>
    <w:p w14:paraId="3E5985DE" w14:textId="77777777" w:rsidR="00AD2073" w:rsidRPr="00C931CA" w:rsidRDefault="00AD2073" w:rsidP="00B06C7D">
      <w:pPr>
        <w:rPr>
          <w:b/>
          <w:bCs/>
          <w:color w:val="0070AD" w:themeColor="accent1"/>
          <w:u w:val="single"/>
        </w:rPr>
      </w:pPr>
      <w:r w:rsidRPr="00C931CA">
        <w:rPr>
          <w:b/>
          <w:bCs/>
          <w:color w:val="0070AD" w:themeColor="accent1"/>
          <w:u w:val="single"/>
        </w:rPr>
        <w:t>TOP 10: Vergabe von Veranstaltungen</w:t>
      </w:r>
    </w:p>
    <w:p w14:paraId="0B715A96" w14:textId="77777777" w:rsidR="00AD2073" w:rsidRPr="00E36269" w:rsidRDefault="00AD2073" w:rsidP="00B06C7D">
      <w:pPr>
        <w:rPr>
          <w:rStyle w:val="markedcontent"/>
          <w:rFonts w:ascii="Arial" w:hAnsi="Arial" w:cs="Arial"/>
          <w:color w:val="0070AD" w:themeColor="accent1"/>
          <w:sz w:val="22"/>
          <w:szCs w:val="22"/>
        </w:rPr>
      </w:pPr>
    </w:p>
    <w:p w14:paraId="3EBF9103" w14:textId="44115149" w:rsidR="00B93245" w:rsidRPr="00E46450" w:rsidRDefault="00AD2073" w:rsidP="00B06C7D">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a) Kreistag am 21.06.24</w:t>
      </w:r>
      <w:r w:rsidR="00E36269" w:rsidRPr="00E46450">
        <w:rPr>
          <w:rStyle w:val="markedcontent"/>
          <w:rFonts w:ascii="Arial" w:hAnsi="Arial" w:cs="Arial"/>
          <w:color w:val="000000" w:themeColor="text1"/>
          <w:sz w:val="22"/>
          <w:szCs w:val="22"/>
        </w:rPr>
        <w:t xml:space="preserve"> </w:t>
      </w:r>
      <w:r w:rsidR="00B93245" w:rsidRPr="00E46450">
        <w:rPr>
          <w:rStyle w:val="markedcontent"/>
          <w:rFonts w:ascii="Arial" w:hAnsi="Arial" w:cs="Arial"/>
          <w:color w:val="000000" w:themeColor="text1"/>
          <w:sz w:val="22"/>
          <w:szCs w:val="22"/>
        </w:rPr>
        <w:t>–</w:t>
      </w:r>
      <w:r w:rsidR="00E36269" w:rsidRPr="00E46450">
        <w:rPr>
          <w:rStyle w:val="markedcontent"/>
          <w:rFonts w:ascii="Arial" w:hAnsi="Arial" w:cs="Arial"/>
          <w:color w:val="000000" w:themeColor="text1"/>
          <w:sz w:val="22"/>
          <w:szCs w:val="22"/>
        </w:rPr>
        <w:t xml:space="preserve"> </w:t>
      </w:r>
      <w:r w:rsidR="00074A37" w:rsidRPr="00E46450">
        <w:rPr>
          <w:rStyle w:val="markedcontent"/>
          <w:rFonts w:ascii="Arial" w:hAnsi="Arial" w:cs="Arial"/>
          <w:color w:val="000000" w:themeColor="text1"/>
          <w:sz w:val="22"/>
          <w:szCs w:val="22"/>
        </w:rPr>
        <w:t xml:space="preserve">TTC </w:t>
      </w:r>
      <w:proofErr w:type="spellStart"/>
      <w:r w:rsidR="00074A37" w:rsidRPr="00E46450">
        <w:rPr>
          <w:rStyle w:val="markedcontent"/>
          <w:rFonts w:ascii="Arial" w:hAnsi="Arial" w:cs="Arial"/>
          <w:color w:val="000000" w:themeColor="text1"/>
          <w:sz w:val="22"/>
          <w:szCs w:val="22"/>
        </w:rPr>
        <w:t>Cappel-</w:t>
      </w:r>
      <w:r w:rsidR="00B93245" w:rsidRPr="00E46450">
        <w:rPr>
          <w:rStyle w:val="markedcontent"/>
          <w:rFonts w:ascii="Arial" w:hAnsi="Arial" w:cs="Arial"/>
          <w:color w:val="000000" w:themeColor="text1"/>
          <w:sz w:val="22"/>
          <w:szCs w:val="22"/>
        </w:rPr>
        <w:t>Moischt</w:t>
      </w:r>
      <w:proofErr w:type="spellEnd"/>
      <w:r w:rsidR="00B93245" w:rsidRPr="00E46450">
        <w:rPr>
          <w:rStyle w:val="markedcontent"/>
          <w:rFonts w:ascii="Arial" w:hAnsi="Arial" w:cs="Arial"/>
          <w:color w:val="000000" w:themeColor="text1"/>
          <w:sz w:val="22"/>
          <w:szCs w:val="22"/>
        </w:rPr>
        <w:t xml:space="preserve"> erklärt sich bereit und klärt die Formalitäten ab.</w:t>
      </w:r>
      <w:r w:rsidRPr="00E46450">
        <w:rPr>
          <w:color w:val="000000" w:themeColor="text1"/>
        </w:rPr>
        <w:br/>
      </w:r>
      <w:r w:rsidRPr="00E46450">
        <w:rPr>
          <w:rStyle w:val="markedcontent"/>
          <w:rFonts w:ascii="Arial" w:hAnsi="Arial" w:cs="Arial"/>
          <w:color w:val="000000" w:themeColor="text1"/>
          <w:sz w:val="22"/>
          <w:szCs w:val="22"/>
        </w:rPr>
        <w:t>b) Kreispokalendrunde 2023/24 – (bis 11.02.2024)</w:t>
      </w:r>
      <w:r w:rsidR="00B93245" w:rsidRPr="00E46450">
        <w:rPr>
          <w:rStyle w:val="markedcontent"/>
          <w:rFonts w:ascii="Arial" w:hAnsi="Arial" w:cs="Arial"/>
          <w:color w:val="000000" w:themeColor="text1"/>
          <w:sz w:val="22"/>
          <w:szCs w:val="22"/>
        </w:rPr>
        <w:t xml:space="preserve"> </w:t>
      </w:r>
      <w:r w:rsidR="000838A7" w:rsidRPr="00E46450">
        <w:rPr>
          <w:rStyle w:val="markedcontent"/>
          <w:rFonts w:ascii="Arial" w:hAnsi="Arial" w:cs="Arial"/>
          <w:color w:val="000000" w:themeColor="text1"/>
          <w:sz w:val="22"/>
          <w:szCs w:val="22"/>
        </w:rPr>
        <w:t>– (keine Endrunde)</w:t>
      </w:r>
    </w:p>
    <w:p w14:paraId="4C247A27" w14:textId="5B357572" w:rsidR="00956FDE" w:rsidRPr="00E46450" w:rsidRDefault="00AD2073" w:rsidP="00B06C7D">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c) Kreiseinzelmeisterschaften 09./10.9.2023 (Ersatzausrichter dringend gesucht)</w:t>
      </w:r>
      <w:r w:rsidR="00956FDE" w:rsidRPr="00E46450">
        <w:rPr>
          <w:rStyle w:val="markedcontent"/>
          <w:rFonts w:ascii="Arial" w:hAnsi="Arial" w:cs="Arial"/>
          <w:color w:val="000000" w:themeColor="text1"/>
          <w:sz w:val="22"/>
          <w:szCs w:val="22"/>
        </w:rPr>
        <w:t>- 16 Tische Jugend- und Erwachsene an einem Wochenende.</w:t>
      </w:r>
      <w:r w:rsidR="00D027D4" w:rsidRPr="00E46450">
        <w:rPr>
          <w:rStyle w:val="markedcontent"/>
          <w:rFonts w:ascii="Arial" w:hAnsi="Arial" w:cs="Arial"/>
          <w:color w:val="000000" w:themeColor="text1"/>
          <w:sz w:val="22"/>
          <w:szCs w:val="22"/>
        </w:rPr>
        <w:t xml:space="preserve"> </w:t>
      </w:r>
      <w:r w:rsidR="00164937" w:rsidRPr="00E46450">
        <w:rPr>
          <w:rStyle w:val="markedcontent"/>
          <w:rFonts w:ascii="Arial" w:hAnsi="Arial" w:cs="Arial"/>
          <w:color w:val="000000" w:themeColor="text1"/>
          <w:sz w:val="22"/>
          <w:szCs w:val="22"/>
        </w:rPr>
        <w:t>Bisher keine Bewerber.</w:t>
      </w:r>
      <w:r w:rsidR="00D027D4" w:rsidRPr="00E46450">
        <w:rPr>
          <w:rStyle w:val="markedcontent"/>
          <w:rFonts w:ascii="Arial" w:hAnsi="Arial" w:cs="Arial"/>
          <w:color w:val="000000" w:themeColor="text1"/>
          <w:sz w:val="22"/>
          <w:szCs w:val="22"/>
        </w:rPr>
        <w:t xml:space="preserve">-Fabian Preis fragt in </w:t>
      </w:r>
      <w:proofErr w:type="spellStart"/>
      <w:r w:rsidR="00D027D4" w:rsidRPr="00E46450">
        <w:rPr>
          <w:rStyle w:val="markedcontent"/>
          <w:rFonts w:ascii="Arial" w:hAnsi="Arial" w:cs="Arial"/>
          <w:color w:val="000000" w:themeColor="text1"/>
          <w:sz w:val="22"/>
          <w:szCs w:val="22"/>
        </w:rPr>
        <w:t>Ginseldorf</w:t>
      </w:r>
      <w:proofErr w:type="spellEnd"/>
      <w:r w:rsidR="00D027D4" w:rsidRPr="00E46450">
        <w:rPr>
          <w:rStyle w:val="markedcontent"/>
          <w:rFonts w:ascii="Arial" w:hAnsi="Arial" w:cs="Arial"/>
          <w:color w:val="000000" w:themeColor="text1"/>
          <w:sz w:val="22"/>
          <w:szCs w:val="22"/>
        </w:rPr>
        <w:t xml:space="preserve"> nach.</w:t>
      </w:r>
      <w:r w:rsidR="00CD16C2" w:rsidRPr="00E46450">
        <w:rPr>
          <w:rStyle w:val="markedcontent"/>
          <w:rFonts w:ascii="Arial" w:hAnsi="Arial" w:cs="Arial"/>
          <w:color w:val="000000" w:themeColor="text1"/>
          <w:sz w:val="22"/>
          <w:szCs w:val="22"/>
        </w:rPr>
        <w:t>-</w:t>
      </w:r>
      <w:proofErr w:type="spellStart"/>
      <w:r w:rsidR="00CD16C2" w:rsidRPr="00E46450">
        <w:rPr>
          <w:rStyle w:val="markedcontent"/>
          <w:rFonts w:ascii="Arial" w:hAnsi="Arial" w:cs="Arial"/>
          <w:color w:val="000000" w:themeColor="text1"/>
          <w:sz w:val="22"/>
          <w:szCs w:val="22"/>
        </w:rPr>
        <w:t>Breidenbach</w:t>
      </w:r>
      <w:proofErr w:type="spellEnd"/>
      <w:r w:rsidR="00CD16C2" w:rsidRPr="00E46450">
        <w:rPr>
          <w:rStyle w:val="markedcontent"/>
          <w:rFonts w:ascii="Arial" w:hAnsi="Arial" w:cs="Arial"/>
          <w:color w:val="000000" w:themeColor="text1"/>
          <w:sz w:val="22"/>
          <w:szCs w:val="22"/>
        </w:rPr>
        <w:t xml:space="preserve"> ist bereit die Halle zu stellen. Philipp Becker will ein</w:t>
      </w:r>
      <w:r w:rsidR="00A136E5" w:rsidRPr="00E46450">
        <w:rPr>
          <w:rStyle w:val="markedcontent"/>
          <w:rFonts w:ascii="Arial" w:hAnsi="Arial" w:cs="Arial"/>
          <w:color w:val="000000" w:themeColor="text1"/>
          <w:sz w:val="22"/>
          <w:szCs w:val="22"/>
        </w:rPr>
        <w:t xml:space="preserve"> Organisationskonzept </w:t>
      </w:r>
      <w:r w:rsidR="00CD16C2" w:rsidRPr="00E46450">
        <w:rPr>
          <w:rStyle w:val="markedcontent"/>
          <w:rFonts w:ascii="Arial" w:hAnsi="Arial" w:cs="Arial"/>
          <w:color w:val="000000" w:themeColor="text1"/>
          <w:sz w:val="22"/>
          <w:szCs w:val="22"/>
        </w:rPr>
        <w:t>unter Einbindung des Kreisvorstand</w:t>
      </w:r>
      <w:r w:rsidR="00A136E5" w:rsidRPr="00E46450">
        <w:rPr>
          <w:rStyle w:val="markedcontent"/>
          <w:rFonts w:ascii="Arial" w:hAnsi="Arial" w:cs="Arial"/>
          <w:color w:val="000000" w:themeColor="text1"/>
          <w:sz w:val="22"/>
          <w:szCs w:val="22"/>
        </w:rPr>
        <w:t>e</w:t>
      </w:r>
      <w:r w:rsidR="00CD16C2" w:rsidRPr="00E46450">
        <w:rPr>
          <w:rStyle w:val="markedcontent"/>
          <w:rFonts w:ascii="Arial" w:hAnsi="Arial" w:cs="Arial"/>
          <w:color w:val="000000" w:themeColor="text1"/>
          <w:sz w:val="22"/>
          <w:szCs w:val="22"/>
        </w:rPr>
        <w:t>s erstellen und per E-Mail an die Vereine schicken. Zuschuss 250 € aus der Kreiskasse.</w:t>
      </w:r>
    </w:p>
    <w:p w14:paraId="7D519D89" w14:textId="4ACBC975" w:rsidR="00074A37" w:rsidRPr="00E46450" w:rsidRDefault="00074A37" w:rsidP="00B06C7D">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Es wird nach Zuschüssen auch für Kreisranglistenveranstaltungen gefragt</w:t>
      </w:r>
      <w:r w:rsidR="00A136E5" w:rsidRPr="00E46450">
        <w:rPr>
          <w:rStyle w:val="markedcontent"/>
          <w:rFonts w:ascii="Arial" w:hAnsi="Arial" w:cs="Arial"/>
          <w:color w:val="000000" w:themeColor="text1"/>
          <w:sz w:val="22"/>
          <w:szCs w:val="22"/>
        </w:rPr>
        <w:t>. Antwort:</w:t>
      </w:r>
      <w:r w:rsidRPr="00E46450">
        <w:rPr>
          <w:rStyle w:val="markedcontent"/>
          <w:rFonts w:ascii="Arial" w:hAnsi="Arial" w:cs="Arial"/>
          <w:color w:val="000000" w:themeColor="text1"/>
          <w:sz w:val="22"/>
          <w:szCs w:val="22"/>
        </w:rPr>
        <w:t>-Wird im Vorstand weiterverfolgt.</w:t>
      </w:r>
    </w:p>
    <w:p w14:paraId="16ACE42B" w14:textId="06FC5E81" w:rsidR="00AD2073" w:rsidRPr="00E46450" w:rsidRDefault="00AD2073" w:rsidP="00B06C7D">
      <w:pPr>
        <w:rPr>
          <w:color w:val="000000" w:themeColor="text1"/>
        </w:rPr>
      </w:pPr>
      <w:r w:rsidRPr="00E46450">
        <w:rPr>
          <w:color w:val="000000" w:themeColor="text1"/>
        </w:rPr>
        <w:br/>
      </w:r>
      <w:r w:rsidRPr="00E46450">
        <w:rPr>
          <w:rStyle w:val="markedcontent"/>
          <w:rFonts w:ascii="Arial" w:hAnsi="Arial" w:cs="Arial"/>
          <w:color w:val="000000" w:themeColor="text1"/>
          <w:sz w:val="22"/>
          <w:szCs w:val="22"/>
        </w:rPr>
        <w:t>d) Kreiseinzelmeisterschaften vom 31.08/01.09.24</w:t>
      </w:r>
      <w:r w:rsidR="00CD16C2" w:rsidRPr="00E46450">
        <w:rPr>
          <w:rStyle w:val="markedcontent"/>
          <w:rFonts w:ascii="Arial" w:hAnsi="Arial" w:cs="Arial"/>
          <w:color w:val="000000" w:themeColor="text1"/>
          <w:sz w:val="22"/>
          <w:szCs w:val="22"/>
        </w:rPr>
        <w:t xml:space="preserve"> - TTC </w:t>
      </w:r>
      <w:proofErr w:type="spellStart"/>
      <w:r w:rsidR="00CD16C2" w:rsidRPr="00E46450">
        <w:rPr>
          <w:rStyle w:val="markedcontent"/>
          <w:rFonts w:ascii="Arial" w:hAnsi="Arial" w:cs="Arial"/>
          <w:color w:val="000000" w:themeColor="text1"/>
          <w:sz w:val="22"/>
          <w:szCs w:val="22"/>
        </w:rPr>
        <w:t>Ginseldorf</w:t>
      </w:r>
      <w:proofErr w:type="spellEnd"/>
      <w:r w:rsidRPr="00E46450">
        <w:rPr>
          <w:color w:val="000000" w:themeColor="text1"/>
        </w:rPr>
        <w:br/>
      </w:r>
      <w:r w:rsidRPr="00E46450">
        <w:rPr>
          <w:rStyle w:val="markedcontent"/>
          <w:rFonts w:ascii="Arial" w:hAnsi="Arial" w:cs="Arial"/>
          <w:color w:val="000000" w:themeColor="text1"/>
          <w:sz w:val="22"/>
          <w:szCs w:val="22"/>
        </w:rPr>
        <w:t>e) Bezirksrelegationsspiele 04/05.05.2024 (12 Tische)</w:t>
      </w:r>
      <w:r w:rsidR="00164937" w:rsidRPr="00E46450">
        <w:rPr>
          <w:rStyle w:val="markedcontent"/>
          <w:rFonts w:ascii="Arial" w:hAnsi="Arial" w:cs="Arial"/>
          <w:color w:val="000000" w:themeColor="text1"/>
          <w:sz w:val="22"/>
          <w:szCs w:val="22"/>
        </w:rPr>
        <w:t xml:space="preserve">- </w:t>
      </w:r>
      <w:r w:rsidR="00A136E5" w:rsidRPr="00E46450">
        <w:rPr>
          <w:rStyle w:val="markedcontent"/>
          <w:rFonts w:ascii="Arial" w:hAnsi="Arial" w:cs="Arial"/>
          <w:color w:val="000000" w:themeColor="text1"/>
          <w:sz w:val="22"/>
          <w:szCs w:val="22"/>
        </w:rPr>
        <w:t xml:space="preserve">TTV </w:t>
      </w:r>
      <w:r w:rsidR="00164937" w:rsidRPr="00E46450">
        <w:rPr>
          <w:rStyle w:val="markedcontent"/>
          <w:rFonts w:ascii="Arial" w:hAnsi="Arial" w:cs="Arial"/>
          <w:color w:val="000000" w:themeColor="text1"/>
          <w:sz w:val="22"/>
          <w:szCs w:val="22"/>
        </w:rPr>
        <w:t xml:space="preserve">Angelburg </w:t>
      </w:r>
      <w:r w:rsidRPr="00E46450">
        <w:rPr>
          <w:color w:val="000000" w:themeColor="text1"/>
        </w:rPr>
        <w:br/>
      </w:r>
      <w:r w:rsidRPr="00E46450">
        <w:rPr>
          <w:rStyle w:val="markedcontent"/>
          <w:rFonts w:ascii="Arial" w:hAnsi="Arial" w:cs="Arial"/>
          <w:color w:val="000000" w:themeColor="text1"/>
          <w:sz w:val="22"/>
          <w:szCs w:val="22"/>
        </w:rPr>
        <w:t>f) Bezirksendrangliste Nachwuchs (Anfang Juni 2025)</w:t>
      </w:r>
      <w:r w:rsidR="00164937" w:rsidRPr="00E46450">
        <w:rPr>
          <w:rStyle w:val="markedcontent"/>
          <w:rFonts w:ascii="Arial" w:hAnsi="Arial" w:cs="Arial"/>
          <w:color w:val="000000" w:themeColor="text1"/>
          <w:sz w:val="22"/>
          <w:szCs w:val="22"/>
        </w:rPr>
        <w:t xml:space="preserve">-keine </w:t>
      </w:r>
      <w:proofErr w:type="spellStart"/>
      <w:r w:rsidR="00164937" w:rsidRPr="00E46450">
        <w:rPr>
          <w:rStyle w:val="markedcontent"/>
          <w:rFonts w:ascii="Arial" w:hAnsi="Arial" w:cs="Arial"/>
          <w:color w:val="000000" w:themeColor="text1"/>
          <w:sz w:val="22"/>
          <w:szCs w:val="22"/>
        </w:rPr>
        <w:t>Bewerber.Philipp</w:t>
      </w:r>
      <w:proofErr w:type="spellEnd"/>
      <w:r w:rsidR="00164937" w:rsidRPr="00E46450">
        <w:rPr>
          <w:rStyle w:val="markedcontent"/>
          <w:rFonts w:ascii="Arial" w:hAnsi="Arial" w:cs="Arial"/>
          <w:color w:val="000000" w:themeColor="text1"/>
          <w:sz w:val="22"/>
          <w:szCs w:val="22"/>
        </w:rPr>
        <w:t xml:space="preserve"> nimmt es mit auf den Jugendtag</w:t>
      </w:r>
    </w:p>
    <w:p w14:paraId="01B9F787" w14:textId="77777777" w:rsidR="00AD2073" w:rsidRDefault="00AD2073" w:rsidP="00B06C7D"/>
    <w:p w14:paraId="69958496" w14:textId="77777777" w:rsidR="00A136E5" w:rsidRDefault="00A136E5" w:rsidP="001267BB">
      <w:pPr>
        <w:rPr>
          <w:b/>
          <w:color w:val="0070AD" w:themeColor="accent1"/>
          <w:u w:val="single"/>
        </w:rPr>
      </w:pPr>
    </w:p>
    <w:p w14:paraId="7ED1A1E9" w14:textId="77777777" w:rsidR="00A136E5" w:rsidRDefault="00A136E5" w:rsidP="001267BB">
      <w:pPr>
        <w:rPr>
          <w:b/>
          <w:color w:val="0070AD" w:themeColor="accent1"/>
          <w:u w:val="single"/>
        </w:rPr>
      </w:pPr>
    </w:p>
    <w:p w14:paraId="2CE76C35" w14:textId="77777777" w:rsidR="00970D85" w:rsidRDefault="00970D85" w:rsidP="001267BB">
      <w:pPr>
        <w:rPr>
          <w:b/>
          <w:color w:val="0070AD" w:themeColor="accent1"/>
          <w:u w:val="single"/>
        </w:rPr>
      </w:pPr>
    </w:p>
    <w:p w14:paraId="452F0645" w14:textId="77777777" w:rsidR="00970D85" w:rsidRDefault="00970D85" w:rsidP="001267BB">
      <w:pPr>
        <w:rPr>
          <w:b/>
          <w:color w:val="0070AD" w:themeColor="accent1"/>
          <w:u w:val="single"/>
        </w:rPr>
      </w:pPr>
    </w:p>
    <w:p w14:paraId="381056D0" w14:textId="77777777" w:rsidR="00970D85" w:rsidRDefault="00970D85" w:rsidP="001267BB">
      <w:pPr>
        <w:rPr>
          <w:b/>
          <w:color w:val="0070AD" w:themeColor="accent1"/>
          <w:u w:val="single"/>
        </w:rPr>
      </w:pPr>
    </w:p>
    <w:p w14:paraId="4B3D721D" w14:textId="77777777" w:rsidR="00A136E5" w:rsidRDefault="00A136E5" w:rsidP="001267BB">
      <w:pPr>
        <w:rPr>
          <w:b/>
          <w:color w:val="0070AD" w:themeColor="accent1"/>
          <w:u w:val="single"/>
        </w:rPr>
      </w:pPr>
    </w:p>
    <w:p w14:paraId="0F4F8FCA" w14:textId="77777777" w:rsidR="00A136E5" w:rsidRDefault="00A136E5" w:rsidP="001267BB">
      <w:pPr>
        <w:rPr>
          <w:b/>
          <w:color w:val="0070AD" w:themeColor="accent1"/>
          <w:u w:val="single"/>
        </w:rPr>
      </w:pPr>
    </w:p>
    <w:p w14:paraId="648D2422" w14:textId="77777777" w:rsidR="00E46450" w:rsidRDefault="00E46450" w:rsidP="001267BB">
      <w:pPr>
        <w:rPr>
          <w:b/>
          <w:color w:val="0070AD" w:themeColor="accent1"/>
          <w:u w:val="single"/>
        </w:rPr>
      </w:pPr>
    </w:p>
    <w:p w14:paraId="7A4BF645" w14:textId="77777777" w:rsidR="00A136E5" w:rsidRDefault="00A136E5" w:rsidP="001267BB">
      <w:pPr>
        <w:rPr>
          <w:b/>
          <w:color w:val="0070AD" w:themeColor="accent1"/>
          <w:u w:val="single"/>
        </w:rPr>
      </w:pPr>
    </w:p>
    <w:p w14:paraId="7F816C8B" w14:textId="77777777" w:rsidR="00AD2073" w:rsidRDefault="00AD2073" w:rsidP="001267BB">
      <w:pPr>
        <w:rPr>
          <w:b/>
          <w:color w:val="0070AD" w:themeColor="accent1"/>
          <w:u w:val="single"/>
        </w:rPr>
      </w:pPr>
      <w:r w:rsidRPr="00A136E5">
        <w:rPr>
          <w:b/>
          <w:color w:val="0070AD" w:themeColor="accent1"/>
          <w:u w:val="single"/>
        </w:rPr>
        <w:lastRenderedPageBreak/>
        <w:t>TOP 11: Anträge</w:t>
      </w:r>
    </w:p>
    <w:p w14:paraId="4F59833E" w14:textId="77777777" w:rsidR="00970D85" w:rsidRPr="00970D85" w:rsidRDefault="00970D85" w:rsidP="001267BB">
      <w:pPr>
        <w:rPr>
          <w:b/>
          <w:u w:val="single"/>
        </w:rPr>
      </w:pPr>
    </w:p>
    <w:p w14:paraId="77871920" w14:textId="5757631A" w:rsidR="00164937" w:rsidRPr="00970D85" w:rsidRDefault="00A136E5" w:rsidP="001267BB">
      <w:pPr>
        <w:rPr>
          <w:rStyle w:val="markedcontent"/>
          <w:rFonts w:ascii="Arial" w:hAnsi="Arial" w:cs="Arial"/>
          <w:sz w:val="22"/>
          <w:szCs w:val="22"/>
        </w:rPr>
      </w:pPr>
      <w:r w:rsidRPr="00970D85">
        <w:rPr>
          <w:rStyle w:val="markedcontent"/>
          <w:rFonts w:ascii="Arial" w:hAnsi="Arial" w:cs="Arial"/>
          <w:sz w:val="22"/>
          <w:szCs w:val="22"/>
        </w:rPr>
        <w:t>Es liegen k</w:t>
      </w:r>
      <w:r w:rsidR="00164937" w:rsidRPr="00970D85">
        <w:rPr>
          <w:rStyle w:val="markedcontent"/>
          <w:rFonts w:ascii="Arial" w:hAnsi="Arial" w:cs="Arial"/>
          <w:sz w:val="22"/>
          <w:szCs w:val="22"/>
        </w:rPr>
        <w:t xml:space="preserve">eine </w:t>
      </w:r>
      <w:r w:rsidRPr="00970D85">
        <w:rPr>
          <w:rStyle w:val="markedcontent"/>
          <w:rFonts w:ascii="Arial" w:hAnsi="Arial" w:cs="Arial"/>
          <w:sz w:val="22"/>
          <w:szCs w:val="22"/>
        </w:rPr>
        <w:t>schriftlichen</w:t>
      </w:r>
      <w:r w:rsidR="009E3F02" w:rsidRPr="00970D85">
        <w:rPr>
          <w:rStyle w:val="markedcontent"/>
          <w:rFonts w:ascii="Arial" w:hAnsi="Arial" w:cs="Arial"/>
          <w:sz w:val="22"/>
          <w:szCs w:val="22"/>
        </w:rPr>
        <w:t xml:space="preserve"> </w:t>
      </w:r>
      <w:r w:rsidR="00164937" w:rsidRPr="00970D85">
        <w:rPr>
          <w:rStyle w:val="markedcontent"/>
          <w:rFonts w:ascii="Arial" w:hAnsi="Arial" w:cs="Arial"/>
          <w:sz w:val="22"/>
          <w:szCs w:val="22"/>
        </w:rPr>
        <w:t>Anträge aus den Vereinen</w:t>
      </w:r>
      <w:r w:rsidRPr="00970D85">
        <w:rPr>
          <w:rStyle w:val="markedcontent"/>
          <w:rFonts w:ascii="Arial" w:hAnsi="Arial" w:cs="Arial"/>
          <w:sz w:val="22"/>
          <w:szCs w:val="22"/>
        </w:rPr>
        <w:t xml:space="preserve"> vor.</w:t>
      </w:r>
    </w:p>
    <w:p w14:paraId="4F33B69E" w14:textId="77777777" w:rsidR="00A136E5" w:rsidRDefault="00A136E5" w:rsidP="001267BB">
      <w:pPr>
        <w:rPr>
          <w:rStyle w:val="markedcontent"/>
          <w:rFonts w:ascii="Arial" w:hAnsi="Arial" w:cs="Arial"/>
          <w:color w:val="0070AD" w:themeColor="accent1"/>
          <w:sz w:val="22"/>
          <w:szCs w:val="22"/>
        </w:rPr>
      </w:pPr>
    </w:p>
    <w:p w14:paraId="4CA7581F" w14:textId="3D3B448F" w:rsidR="00164937" w:rsidRPr="00E46450" w:rsidRDefault="00A136E5" w:rsidP="001267BB">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Antrag: Abstimmung über die zukünftige Finanzierung des K</w:t>
      </w:r>
      <w:r w:rsidR="00164937" w:rsidRPr="00E46450">
        <w:rPr>
          <w:rStyle w:val="markedcontent"/>
          <w:rFonts w:ascii="Arial" w:hAnsi="Arial" w:cs="Arial"/>
          <w:color w:val="000000" w:themeColor="text1"/>
          <w:sz w:val="22"/>
          <w:szCs w:val="22"/>
        </w:rPr>
        <w:t xml:space="preserve">LZ </w:t>
      </w:r>
      <w:r w:rsidRPr="00E46450">
        <w:rPr>
          <w:rStyle w:val="markedcontent"/>
          <w:rFonts w:ascii="Arial" w:hAnsi="Arial" w:cs="Arial"/>
          <w:color w:val="000000" w:themeColor="text1"/>
          <w:sz w:val="22"/>
          <w:szCs w:val="22"/>
        </w:rPr>
        <w:t>–wo</w:t>
      </w:r>
      <w:r w:rsidR="00164937" w:rsidRPr="00E46450">
        <w:rPr>
          <w:rStyle w:val="markedcontent"/>
          <w:rFonts w:ascii="Arial" w:hAnsi="Arial" w:cs="Arial"/>
          <w:color w:val="000000" w:themeColor="text1"/>
          <w:sz w:val="22"/>
          <w:szCs w:val="22"/>
        </w:rPr>
        <w:t xml:space="preserve"> </w:t>
      </w:r>
      <w:r w:rsidRPr="00E46450">
        <w:rPr>
          <w:rStyle w:val="markedcontent"/>
          <w:rFonts w:ascii="Arial" w:hAnsi="Arial" w:cs="Arial"/>
          <w:color w:val="000000" w:themeColor="text1"/>
          <w:sz w:val="22"/>
          <w:szCs w:val="22"/>
        </w:rPr>
        <w:t xml:space="preserve">z.Zt. </w:t>
      </w:r>
      <w:r w:rsidR="00492027" w:rsidRPr="00E46450">
        <w:rPr>
          <w:rStyle w:val="markedcontent"/>
          <w:rFonts w:ascii="Arial" w:hAnsi="Arial" w:cs="Arial"/>
          <w:color w:val="000000" w:themeColor="text1"/>
          <w:sz w:val="22"/>
          <w:szCs w:val="22"/>
        </w:rPr>
        <w:t>über 3000 €/Jahr</w:t>
      </w:r>
      <w:r w:rsidRPr="00E46450">
        <w:rPr>
          <w:rStyle w:val="markedcontent"/>
          <w:rFonts w:ascii="Arial" w:hAnsi="Arial" w:cs="Arial"/>
          <w:color w:val="000000" w:themeColor="text1"/>
          <w:sz w:val="22"/>
          <w:szCs w:val="22"/>
        </w:rPr>
        <w:t xml:space="preserve"> an Kosten anfallen.</w:t>
      </w:r>
    </w:p>
    <w:p w14:paraId="6D9A3814" w14:textId="77777777" w:rsidR="00A136E5" w:rsidRPr="00E46450" w:rsidRDefault="00A136E5" w:rsidP="001267BB">
      <w:pPr>
        <w:rPr>
          <w:rStyle w:val="markedcontent"/>
          <w:rFonts w:ascii="Arial" w:hAnsi="Arial" w:cs="Arial"/>
          <w:color w:val="000000" w:themeColor="text1"/>
          <w:sz w:val="22"/>
          <w:szCs w:val="22"/>
        </w:rPr>
      </w:pPr>
    </w:p>
    <w:p w14:paraId="552D453C" w14:textId="10AE81AC" w:rsidR="00492027" w:rsidRPr="00E46450" w:rsidRDefault="00492027" w:rsidP="001267BB">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 xml:space="preserve">Modell 1: </w:t>
      </w:r>
      <w:r w:rsidR="00BD51B3">
        <w:rPr>
          <w:rStyle w:val="markedcontent"/>
          <w:rFonts w:ascii="Arial" w:hAnsi="Arial" w:cs="Arial"/>
          <w:color w:val="000000" w:themeColor="text1"/>
          <w:sz w:val="22"/>
          <w:szCs w:val="22"/>
        </w:rPr>
        <w:t xml:space="preserve">Nicht gedeckte </w:t>
      </w:r>
      <w:r w:rsidRPr="00E46450">
        <w:rPr>
          <w:rStyle w:val="markedcontent"/>
          <w:rFonts w:ascii="Arial" w:hAnsi="Arial" w:cs="Arial"/>
          <w:color w:val="000000" w:themeColor="text1"/>
          <w:sz w:val="22"/>
          <w:szCs w:val="22"/>
        </w:rPr>
        <w:t>Kosten werden auf Teilnehmer umgelegt – 1946 € = 81€ /Teilnehmer und Jahr</w:t>
      </w:r>
    </w:p>
    <w:p w14:paraId="6A50B2A8" w14:textId="00572258" w:rsidR="00492027" w:rsidRPr="00E46450" w:rsidRDefault="00492027" w:rsidP="001267BB">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 xml:space="preserve">Modell 2: Überhang aus </w:t>
      </w:r>
      <w:r w:rsidR="009A05C4" w:rsidRPr="00E46450">
        <w:rPr>
          <w:rStyle w:val="markedcontent"/>
          <w:rFonts w:ascii="Arial" w:hAnsi="Arial" w:cs="Arial"/>
          <w:color w:val="000000" w:themeColor="text1"/>
          <w:sz w:val="22"/>
          <w:szCs w:val="22"/>
        </w:rPr>
        <w:t>Geldern</w:t>
      </w:r>
      <w:r w:rsidRPr="00E46450">
        <w:rPr>
          <w:rStyle w:val="markedcontent"/>
          <w:rFonts w:ascii="Arial" w:hAnsi="Arial" w:cs="Arial"/>
          <w:color w:val="000000" w:themeColor="text1"/>
          <w:sz w:val="22"/>
          <w:szCs w:val="22"/>
        </w:rPr>
        <w:t xml:space="preserve"> für Vereinsverwaltung soll verwendet werden (ca. 250 € Zuschuss TT-Kreis)</w:t>
      </w:r>
    </w:p>
    <w:p w14:paraId="6FFBA6A8" w14:textId="53330103" w:rsidR="00492027" w:rsidRPr="00E46450" w:rsidRDefault="00492027" w:rsidP="001267BB">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Vereinsbeitrag: 25 €/Jahr von allen Vereinen im Kreis</w:t>
      </w:r>
      <w:r w:rsidR="009A05C4" w:rsidRPr="00E46450">
        <w:rPr>
          <w:rStyle w:val="markedcontent"/>
          <w:rFonts w:ascii="Arial" w:hAnsi="Arial" w:cs="Arial"/>
          <w:color w:val="000000" w:themeColor="text1"/>
          <w:sz w:val="22"/>
          <w:szCs w:val="22"/>
        </w:rPr>
        <w:t>.</w:t>
      </w:r>
      <w:r w:rsidR="00FE30B7" w:rsidRPr="00E46450">
        <w:rPr>
          <w:rStyle w:val="markedcontent"/>
          <w:rFonts w:ascii="Arial" w:hAnsi="Arial" w:cs="Arial"/>
          <w:color w:val="000000" w:themeColor="text1"/>
          <w:sz w:val="22"/>
          <w:szCs w:val="22"/>
        </w:rPr>
        <w:t xml:space="preserve"> (max. 45 €/Verein)</w:t>
      </w:r>
    </w:p>
    <w:p w14:paraId="24623855" w14:textId="1A2E20A1" w:rsidR="00492027" w:rsidRPr="00E46450" w:rsidRDefault="00492027" w:rsidP="001267BB">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Bleibt ein Fehlbetrag von 600 € was dann eine Restbeteiligung von 26€/Jahr</w:t>
      </w:r>
      <w:r w:rsidR="009A05C4" w:rsidRPr="00E46450">
        <w:rPr>
          <w:rStyle w:val="markedcontent"/>
          <w:rFonts w:ascii="Arial" w:hAnsi="Arial" w:cs="Arial"/>
          <w:color w:val="000000" w:themeColor="text1"/>
          <w:sz w:val="22"/>
          <w:szCs w:val="22"/>
        </w:rPr>
        <w:t xml:space="preserve"> und Teilnehmer ergibt.</w:t>
      </w:r>
    </w:p>
    <w:p w14:paraId="76A67B01" w14:textId="15C00075" w:rsidR="009A05C4" w:rsidRPr="00E46450" w:rsidRDefault="009A05C4" w:rsidP="001267BB">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Sponsorensuche</w:t>
      </w:r>
      <w:r w:rsidR="00BD51B3">
        <w:rPr>
          <w:rStyle w:val="markedcontent"/>
          <w:rFonts w:ascii="Arial" w:hAnsi="Arial" w:cs="Arial"/>
          <w:color w:val="000000" w:themeColor="text1"/>
          <w:sz w:val="22"/>
          <w:szCs w:val="22"/>
        </w:rPr>
        <w:t xml:space="preserve"> läuft. Der Fehlb</w:t>
      </w:r>
      <w:r w:rsidR="00364B67" w:rsidRPr="00E46450">
        <w:rPr>
          <w:rStyle w:val="markedcontent"/>
          <w:rFonts w:ascii="Arial" w:hAnsi="Arial" w:cs="Arial"/>
          <w:color w:val="000000" w:themeColor="text1"/>
          <w:sz w:val="22"/>
          <w:szCs w:val="22"/>
        </w:rPr>
        <w:t xml:space="preserve">etrag für 2023 </w:t>
      </w:r>
      <w:r w:rsidR="00BD51B3">
        <w:rPr>
          <w:rStyle w:val="markedcontent"/>
          <w:rFonts w:ascii="Arial" w:hAnsi="Arial" w:cs="Arial"/>
          <w:color w:val="000000" w:themeColor="text1"/>
          <w:sz w:val="22"/>
          <w:szCs w:val="22"/>
        </w:rPr>
        <w:t xml:space="preserve">soll </w:t>
      </w:r>
      <w:r w:rsidR="00364B67" w:rsidRPr="00E46450">
        <w:rPr>
          <w:rStyle w:val="markedcontent"/>
          <w:rFonts w:ascii="Arial" w:hAnsi="Arial" w:cs="Arial"/>
          <w:color w:val="000000" w:themeColor="text1"/>
          <w:sz w:val="22"/>
          <w:szCs w:val="22"/>
        </w:rPr>
        <w:t xml:space="preserve">aus </w:t>
      </w:r>
      <w:r w:rsidR="00BD51B3">
        <w:rPr>
          <w:rStyle w:val="markedcontent"/>
          <w:rFonts w:ascii="Arial" w:hAnsi="Arial" w:cs="Arial"/>
          <w:color w:val="000000" w:themeColor="text1"/>
          <w:sz w:val="22"/>
          <w:szCs w:val="22"/>
        </w:rPr>
        <w:t>Überschussb</w:t>
      </w:r>
      <w:r w:rsidR="00364B67" w:rsidRPr="00E46450">
        <w:rPr>
          <w:rStyle w:val="markedcontent"/>
          <w:rFonts w:ascii="Arial" w:hAnsi="Arial" w:cs="Arial"/>
          <w:color w:val="000000" w:themeColor="text1"/>
          <w:sz w:val="22"/>
          <w:szCs w:val="22"/>
        </w:rPr>
        <w:t>etrag</w:t>
      </w:r>
      <w:r w:rsidR="00BD51B3">
        <w:rPr>
          <w:rStyle w:val="markedcontent"/>
          <w:rFonts w:ascii="Arial" w:hAnsi="Arial" w:cs="Arial"/>
          <w:color w:val="000000" w:themeColor="text1"/>
          <w:sz w:val="22"/>
          <w:szCs w:val="22"/>
        </w:rPr>
        <w:t xml:space="preserve"> von der Veranstaltung des TTV Stadtallendorf ‚Bundesligaspiel Düsseldorf-Fulda-</w:t>
      </w:r>
      <w:proofErr w:type="spellStart"/>
      <w:r w:rsidR="00BD51B3">
        <w:rPr>
          <w:rStyle w:val="markedcontent"/>
          <w:rFonts w:ascii="Arial" w:hAnsi="Arial" w:cs="Arial"/>
          <w:color w:val="000000" w:themeColor="text1"/>
          <w:sz w:val="22"/>
          <w:szCs w:val="22"/>
        </w:rPr>
        <w:t>Maberzell</w:t>
      </w:r>
      <w:proofErr w:type="spellEnd"/>
      <w:r w:rsidR="00BD51B3">
        <w:rPr>
          <w:rStyle w:val="markedcontent"/>
          <w:rFonts w:ascii="Arial" w:hAnsi="Arial" w:cs="Arial"/>
          <w:color w:val="000000" w:themeColor="text1"/>
          <w:sz w:val="22"/>
          <w:szCs w:val="22"/>
        </w:rPr>
        <w:t xml:space="preserve">‘ gedeckt werden. </w:t>
      </w:r>
    </w:p>
    <w:p w14:paraId="121941DB" w14:textId="77777777" w:rsidR="00BD51B3" w:rsidRDefault="00BD51B3" w:rsidP="001267BB">
      <w:pPr>
        <w:rPr>
          <w:rStyle w:val="markedcontent"/>
          <w:rFonts w:ascii="Arial" w:hAnsi="Arial" w:cs="Arial"/>
          <w:color w:val="000000" w:themeColor="text1"/>
          <w:sz w:val="22"/>
          <w:szCs w:val="22"/>
        </w:rPr>
      </w:pPr>
      <w:r>
        <w:rPr>
          <w:rStyle w:val="markedcontent"/>
          <w:rFonts w:ascii="Arial" w:hAnsi="Arial" w:cs="Arial"/>
          <w:color w:val="000000" w:themeColor="text1"/>
          <w:sz w:val="22"/>
          <w:szCs w:val="22"/>
        </w:rPr>
        <w:t xml:space="preserve">Es begann eine lebhafte </w:t>
      </w:r>
      <w:r w:rsidR="009A05C4" w:rsidRPr="00E46450">
        <w:rPr>
          <w:rStyle w:val="markedcontent"/>
          <w:rFonts w:ascii="Arial" w:hAnsi="Arial" w:cs="Arial"/>
          <w:color w:val="000000" w:themeColor="text1"/>
          <w:sz w:val="22"/>
          <w:szCs w:val="22"/>
        </w:rPr>
        <w:t>Diskussion über die Modell</w:t>
      </w:r>
      <w:r>
        <w:rPr>
          <w:rStyle w:val="markedcontent"/>
          <w:rFonts w:ascii="Arial" w:hAnsi="Arial" w:cs="Arial"/>
          <w:color w:val="000000" w:themeColor="text1"/>
          <w:sz w:val="22"/>
          <w:szCs w:val="22"/>
        </w:rPr>
        <w:t>e</w:t>
      </w:r>
      <w:r w:rsidR="009A05C4" w:rsidRPr="00E46450">
        <w:rPr>
          <w:rStyle w:val="markedcontent"/>
          <w:rFonts w:ascii="Arial" w:hAnsi="Arial" w:cs="Arial"/>
          <w:color w:val="000000" w:themeColor="text1"/>
          <w:sz w:val="22"/>
          <w:szCs w:val="22"/>
        </w:rPr>
        <w:t xml:space="preserve">. </w:t>
      </w:r>
    </w:p>
    <w:p w14:paraId="16F29BC3" w14:textId="77777777" w:rsidR="00BD51B3" w:rsidRDefault="00BD51B3" w:rsidP="001267BB">
      <w:pPr>
        <w:rPr>
          <w:rStyle w:val="markedcontent"/>
          <w:rFonts w:ascii="Arial" w:hAnsi="Arial" w:cs="Arial"/>
          <w:color w:val="000000" w:themeColor="text1"/>
          <w:sz w:val="22"/>
          <w:szCs w:val="22"/>
        </w:rPr>
      </w:pPr>
    </w:p>
    <w:p w14:paraId="43D777C6" w14:textId="6E00275A" w:rsidR="009A05C4" w:rsidRDefault="009A05C4" w:rsidP="001267BB">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 xml:space="preserve">Pro Modell 1 – Betrag von 81€/Jahr leistbar – andere Sportarten </w:t>
      </w:r>
      <w:r w:rsidR="00BD51B3">
        <w:rPr>
          <w:rStyle w:val="markedcontent"/>
          <w:rFonts w:ascii="Arial" w:hAnsi="Arial" w:cs="Arial"/>
          <w:color w:val="000000" w:themeColor="text1"/>
          <w:sz w:val="22"/>
          <w:szCs w:val="22"/>
        </w:rPr>
        <w:t xml:space="preserve">erheben </w:t>
      </w:r>
      <w:r w:rsidRPr="00E46450">
        <w:rPr>
          <w:rStyle w:val="markedcontent"/>
          <w:rFonts w:ascii="Arial" w:hAnsi="Arial" w:cs="Arial"/>
          <w:color w:val="000000" w:themeColor="text1"/>
          <w:sz w:val="22"/>
          <w:szCs w:val="22"/>
        </w:rPr>
        <w:t>höhere Beiträge.</w:t>
      </w:r>
      <w:r w:rsidR="00BD51B3">
        <w:rPr>
          <w:rStyle w:val="markedcontent"/>
          <w:rFonts w:ascii="Arial" w:hAnsi="Arial" w:cs="Arial"/>
          <w:color w:val="000000" w:themeColor="text1"/>
          <w:sz w:val="22"/>
          <w:szCs w:val="22"/>
        </w:rPr>
        <w:t>-</w:t>
      </w:r>
      <w:r w:rsidRPr="00E46450">
        <w:rPr>
          <w:rStyle w:val="markedcontent"/>
          <w:rFonts w:ascii="Arial" w:hAnsi="Arial" w:cs="Arial"/>
          <w:color w:val="000000" w:themeColor="text1"/>
          <w:sz w:val="22"/>
          <w:szCs w:val="22"/>
        </w:rPr>
        <w:t xml:space="preserve"> Verpflichtung hinzugehen ist höher.</w:t>
      </w:r>
    </w:p>
    <w:p w14:paraId="744E4940" w14:textId="77777777" w:rsidR="00BD51B3" w:rsidRPr="00E46450" w:rsidRDefault="00BD51B3" w:rsidP="001267BB">
      <w:pPr>
        <w:rPr>
          <w:rStyle w:val="markedcontent"/>
          <w:rFonts w:ascii="Arial" w:hAnsi="Arial" w:cs="Arial"/>
          <w:color w:val="000000" w:themeColor="text1"/>
          <w:sz w:val="22"/>
          <w:szCs w:val="22"/>
        </w:rPr>
      </w:pPr>
    </w:p>
    <w:p w14:paraId="2C9FCFFF" w14:textId="5EA3DC22" w:rsidR="009A05C4" w:rsidRDefault="009A05C4" w:rsidP="001267BB">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 xml:space="preserve">Pro Modell 2: </w:t>
      </w:r>
      <w:r w:rsidR="00BD51B3">
        <w:rPr>
          <w:rStyle w:val="markedcontent"/>
          <w:rFonts w:ascii="Arial" w:hAnsi="Arial" w:cs="Arial"/>
          <w:color w:val="000000" w:themeColor="text1"/>
          <w:sz w:val="22"/>
          <w:szCs w:val="22"/>
        </w:rPr>
        <w:t>-</w:t>
      </w:r>
      <w:r w:rsidRPr="00E46450">
        <w:rPr>
          <w:rStyle w:val="markedcontent"/>
          <w:rFonts w:ascii="Arial" w:hAnsi="Arial" w:cs="Arial"/>
          <w:color w:val="000000" w:themeColor="text1"/>
          <w:sz w:val="22"/>
          <w:szCs w:val="22"/>
        </w:rPr>
        <w:t>Auch Vereine ohne Jugendarbeit müssen zahlen.</w:t>
      </w:r>
      <w:r w:rsidR="00BD51B3">
        <w:rPr>
          <w:rStyle w:val="markedcontent"/>
          <w:rFonts w:ascii="Arial" w:hAnsi="Arial" w:cs="Arial"/>
          <w:color w:val="000000" w:themeColor="text1"/>
          <w:sz w:val="22"/>
          <w:szCs w:val="22"/>
        </w:rPr>
        <w:t xml:space="preserve"> -</w:t>
      </w:r>
      <w:r w:rsidRPr="00E46450">
        <w:rPr>
          <w:rStyle w:val="markedcontent"/>
          <w:rFonts w:ascii="Arial" w:hAnsi="Arial" w:cs="Arial"/>
          <w:color w:val="000000" w:themeColor="text1"/>
          <w:sz w:val="22"/>
          <w:szCs w:val="22"/>
        </w:rPr>
        <w:t xml:space="preserve"> Solidargedanke. </w:t>
      </w:r>
    </w:p>
    <w:p w14:paraId="651D9016" w14:textId="77777777" w:rsidR="00BD51B3" w:rsidRDefault="00BD51B3" w:rsidP="001267BB">
      <w:pPr>
        <w:rPr>
          <w:rStyle w:val="markedcontent"/>
          <w:rFonts w:ascii="Arial" w:hAnsi="Arial" w:cs="Arial"/>
          <w:color w:val="000000" w:themeColor="text1"/>
          <w:sz w:val="22"/>
          <w:szCs w:val="22"/>
        </w:rPr>
      </w:pPr>
    </w:p>
    <w:p w14:paraId="7F58A3AA" w14:textId="7F6A06D0" w:rsidR="00BD51B3" w:rsidRPr="00E46450" w:rsidRDefault="00BD51B3" w:rsidP="00BD51B3">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Abstimmung: Das</w:t>
      </w:r>
      <w:r>
        <w:rPr>
          <w:rStyle w:val="markedcontent"/>
          <w:rFonts w:ascii="Arial" w:hAnsi="Arial" w:cs="Arial"/>
          <w:color w:val="000000" w:themeColor="text1"/>
          <w:sz w:val="22"/>
          <w:szCs w:val="22"/>
        </w:rPr>
        <w:t xml:space="preserve"> Abstimmung ob</w:t>
      </w:r>
      <w:r w:rsidRPr="00E46450">
        <w:rPr>
          <w:rStyle w:val="markedcontent"/>
          <w:rFonts w:ascii="Arial" w:hAnsi="Arial" w:cs="Arial"/>
          <w:color w:val="000000" w:themeColor="text1"/>
          <w:sz w:val="22"/>
          <w:szCs w:val="22"/>
        </w:rPr>
        <w:t xml:space="preserve"> Modell1/Modell2 -wird um 1 Jahr vertagt</w:t>
      </w:r>
      <w:r>
        <w:rPr>
          <w:rStyle w:val="markedcontent"/>
          <w:rFonts w:ascii="Arial" w:hAnsi="Arial" w:cs="Arial"/>
          <w:color w:val="000000" w:themeColor="text1"/>
          <w:sz w:val="22"/>
          <w:szCs w:val="22"/>
        </w:rPr>
        <w:t xml:space="preserve"> </w:t>
      </w:r>
      <w:r w:rsidRPr="00E46450">
        <w:rPr>
          <w:rStyle w:val="markedcontent"/>
          <w:rFonts w:ascii="Arial" w:hAnsi="Arial" w:cs="Arial"/>
          <w:color w:val="000000" w:themeColor="text1"/>
          <w:sz w:val="22"/>
          <w:szCs w:val="22"/>
        </w:rPr>
        <w:t>-</w:t>
      </w:r>
      <w:r>
        <w:rPr>
          <w:rStyle w:val="markedcontent"/>
          <w:rFonts w:ascii="Arial" w:hAnsi="Arial" w:cs="Arial"/>
          <w:color w:val="000000" w:themeColor="text1"/>
          <w:sz w:val="22"/>
          <w:szCs w:val="22"/>
        </w:rPr>
        <w:t xml:space="preserve"> </w:t>
      </w:r>
      <w:r w:rsidRPr="00E46450">
        <w:rPr>
          <w:rStyle w:val="markedcontent"/>
          <w:rFonts w:ascii="Arial" w:hAnsi="Arial" w:cs="Arial"/>
          <w:color w:val="000000" w:themeColor="text1"/>
          <w:sz w:val="22"/>
          <w:szCs w:val="22"/>
        </w:rPr>
        <w:t>einstimmig.</w:t>
      </w:r>
    </w:p>
    <w:p w14:paraId="3A2D851E" w14:textId="77777777" w:rsidR="00BD51B3" w:rsidRDefault="00BD51B3" w:rsidP="001267BB">
      <w:pPr>
        <w:rPr>
          <w:rStyle w:val="markedcontent"/>
          <w:rFonts w:ascii="Arial" w:hAnsi="Arial" w:cs="Arial"/>
          <w:color w:val="000000" w:themeColor="text1"/>
          <w:sz w:val="22"/>
          <w:szCs w:val="22"/>
        </w:rPr>
      </w:pPr>
    </w:p>
    <w:p w14:paraId="6161168F" w14:textId="4E81CE69" w:rsidR="009E3F02" w:rsidRPr="00E46450" w:rsidRDefault="009E3F02" w:rsidP="009E3F02">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Dringl</w:t>
      </w:r>
      <w:r>
        <w:rPr>
          <w:rStyle w:val="markedcontent"/>
          <w:rFonts w:ascii="Arial" w:hAnsi="Arial" w:cs="Arial"/>
          <w:color w:val="000000" w:themeColor="text1"/>
          <w:sz w:val="22"/>
          <w:szCs w:val="22"/>
        </w:rPr>
        <w:t>i</w:t>
      </w:r>
      <w:r w:rsidRPr="00E46450">
        <w:rPr>
          <w:rStyle w:val="markedcontent"/>
          <w:rFonts w:ascii="Arial" w:hAnsi="Arial" w:cs="Arial"/>
          <w:color w:val="000000" w:themeColor="text1"/>
          <w:sz w:val="22"/>
          <w:szCs w:val="22"/>
        </w:rPr>
        <w:t>chkeitsantrag</w:t>
      </w:r>
      <w:r>
        <w:rPr>
          <w:rStyle w:val="markedcontent"/>
          <w:rFonts w:ascii="Arial" w:hAnsi="Arial" w:cs="Arial"/>
          <w:color w:val="000000" w:themeColor="text1"/>
          <w:sz w:val="22"/>
          <w:szCs w:val="22"/>
        </w:rPr>
        <w:t xml:space="preserve"> von Marco </w:t>
      </w:r>
      <w:proofErr w:type="spellStart"/>
      <w:r>
        <w:rPr>
          <w:rStyle w:val="markedcontent"/>
          <w:rFonts w:ascii="Arial" w:hAnsi="Arial" w:cs="Arial"/>
          <w:color w:val="000000" w:themeColor="text1"/>
          <w:sz w:val="22"/>
          <w:szCs w:val="22"/>
        </w:rPr>
        <w:t>Mlynarz</w:t>
      </w:r>
      <w:proofErr w:type="spellEnd"/>
      <w:r w:rsidRPr="00E46450">
        <w:rPr>
          <w:rStyle w:val="markedcontent"/>
          <w:rFonts w:ascii="Arial" w:hAnsi="Arial" w:cs="Arial"/>
          <w:color w:val="000000" w:themeColor="text1"/>
          <w:sz w:val="22"/>
          <w:szCs w:val="22"/>
        </w:rPr>
        <w:t xml:space="preserve">: </w:t>
      </w:r>
      <w:r>
        <w:rPr>
          <w:rStyle w:val="markedcontent"/>
          <w:rFonts w:ascii="Arial" w:hAnsi="Arial" w:cs="Arial"/>
          <w:color w:val="000000" w:themeColor="text1"/>
          <w:sz w:val="22"/>
          <w:szCs w:val="22"/>
        </w:rPr>
        <w:t xml:space="preserve">Soll der </w:t>
      </w:r>
      <w:r w:rsidRPr="00E46450">
        <w:rPr>
          <w:rStyle w:val="markedcontent"/>
          <w:rFonts w:ascii="Arial" w:hAnsi="Arial" w:cs="Arial"/>
          <w:color w:val="000000" w:themeColor="text1"/>
          <w:sz w:val="22"/>
          <w:szCs w:val="22"/>
        </w:rPr>
        <w:t>Antrag zu</w:t>
      </w:r>
      <w:r>
        <w:rPr>
          <w:rStyle w:val="markedcontent"/>
          <w:rFonts w:ascii="Arial" w:hAnsi="Arial" w:cs="Arial"/>
          <w:color w:val="000000" w:themeColor="text1"/>
          <w:sz w:val="22"/>
          <w:szCs w:val="22"/>
        </w:rPr>
        <w:t>ge</w:t>
      </w:r>
      <w:r w:rsidRPr="00E46450">
        <w:rPr>
          <w:rStyle w:val="markedcontent"/>
          <w:rFonts w:ascii="Arial" w:hAnsi="Arial" w:cs="Arial"/>
          <w:color w:val="000000" w:themeColor="text1"/>
          <w:sz w:val="22"/>
          <w:szCs w:val="22"/>
        </w:rPr>
        <w:t xml:space="preserve">lassen </w:t>
      </w:r>
      <w:r>
        <w:rPr>
          <w:rStyle w:val="markedcontent"/>
          <w:rFonts w:ascii="Arial" w:hAnsi="Arial" w:cs="Arial"/>
          <w:color w:val="000000" w:themeColor="text1"/>
          <w:sz w:val="22"/>
          <w:szCs w:val="22"/>
        </w:rPr>
        <w:t xml:space="preserve">werden, </w:t>
      </w:r>
      <w:r w:rsidRPr="00E46450">
        <w:rPr>
          <w:rStyle w:val="markedcontent"/>
          <w:rFonts w:ascii="Arial" w:hAnsi="Arial" w:cs="Arial"/>
          <w:color w:val="000000" w:themeColor="text1"/>
          <w:sz w:val="22"/>
          <w:szCs w:val="22"/>
        </w:rPr>
        <w:t>dass ab 2024/25 im Kreis auch mit 4er Mannschaften gespielt wird</w:t>
      </w:r>
    </w:p>
    <w:p w14:paraId="64AB5A18" w14:textId="4D6CFC16" w:rsidR="009E3F02" w:rsidRDefault="009E3F02" w:rsidP="009E3F02">
      <w:pPr>
        <w:rPr>
          <w:rStyle w:val="markedcontent"/>
          <w:rFonts w:ascii="Arial" w:hAnsi="Arial" w:cs="Arial"/>
          <w:color w:val="000000" w:themeColor="text1"/>
          <w:sz w:val="22"/>
          <w:szCs w:val="22"/>
        </w:rPr>
      </w:pPr>
      <w:r>
        <w:rPr>
          <w:rStyle w:val="markedcontent"/>
          <w:rFonts w:ascii="Arial" w:hAnsi="Arial" w:cs="Arial"/>
          <w:color w:val="000000" w:themeColor="text1"/>
          <w:sz w:val="22"/>
          <w:szCs w:val="22"/>
        </w:rPr>
        <w:t xml:space="preserve">Abstimmung: 263 Ja </w:t>
      </w:r>
      <w:proofErr w:type="spellStart"/>
      <w:r>
        <w:rPr>
          <w:rStyle w:val="markedcontent"/>
          <w:rFonts w:ascii="Arial" w:hAnsi="Arial" w:cs="Arial"/>
          <w:color w:val="000000" w:themeColor="text1"/>
          <w:sz w:val="22"/>
          <w:szCs w:val="22"/>
        </w:rPr>
        <w:t>Stimmen</w:t>
      </w:r>
      <w:proofErr w:type="spellEnd"/>
      <w:r>
        <w:rPr>
          <w:rStyle w:val="markedcontent"/>
          <w:rFonts w:ascii="Arial" w:hAnsi="Arial" w:cs="Arial"/>
          <w:color w:val="000000" w:themeColor="text1"/>
          <w:sz w:val="22"/>
          <w:szCs w:val="22"/>
        </w:rPr>
        <w:t xml:space="preserve"> 5 Nein-Stimmen (</w:t>
      </w:r>
      <w:proofErr w:type="spellStart"/>
      <w:r w:rsidRPr="00E46450">
        <w:rPr>
          <w:rStyle w:val="markedcontent"/>
          <w:rFonts w:ascii="Arial" w:hAnsi="Arial" w:cs="Arial"/>
          <w:color w:val="000000" w:themeColor="text1"/>
          <w:sz w:val="22"/>
          <w:szCs w:val="22"/>
        </w:rPr>
        <w:t>Amöneburg</w:t>
      </w:r>
      <w:proofErr w:type="spellEnd"/>
      <w:r w:rsidRPr="00E46450">
        <w:rPr>
          <w:rStyle w:val="markedcontent"/>
          <w:rFonts w:ascii="Arial" w:hAnsi="Arial" w:cs="Arial"/>
          <w:color w:val="000000" w:themeColor="text1"/>
          <w:sz w:val="22"/>
          <w:szCs w:val="22"/>
        </w:rPr>
        <w:t>)</w:t>
      </w:r>
    </w:p>
    <w:p w14:paraId="690FC1A4" w14:textId="77777777" w:rsidR="009E3F02" w:rsidRDefault="009E3F02" w:rsidP="009E3F02">
      <w:pPr>
        <w:rPr>
          <w:rStyle w:val="markedcontent"/>
          <w:rFonts w:ascii="Arial" w:hAnsi="Arial" w:cs="Arial"/>
          <w:color w:val="000000" w:themeColor="text1"/>
          <w:sz w:val="22"/>
          <w:szCs w:val="22"/>
        </w:rPr>
      </w:pPr>
    </w:p>
    <w:p w14:paraId="1C848EC4" w14:textId="1EF703A6" w:rsidR="009E3F02" w:rsidRPr="00E46450" w:rsidRDefault="009E3F02" w:rsidP="009E3F02">
      <w:pPr>
        <w:rPr>
          <w:rStyle w:val="markedcontent"/>
          <w:rFonts w:ascii="Arial" w:hAnsi="Arial" w:cs="Arial"/>
          <w:color w:val="000000" w:themeColor="text1"/>
          <w:sz w:val="22"/>
          <w:szCs w:val="22"/>
        </w:rPr>
      </w:pPr>
      <w:r>
        <w:rPr>
          <w:rStyle w:val="markedcontent"/>
          <w:rFonts w:ascii="Arial" w:hAnsi="Arial" w:cs="Arial"/>
          <w:color w:val="000000" w:themeColor="text1"/>
          <w:sz w:val="22"/>
          <w:szCs w:val="22"/>
        </w:rPr>
        <w:t xml:space="preserve">Nachfolgend die Abstimmung zum Antrag </w:t>
      </w:r>
      <w:proofErr w:type="spellStart"/>
      <w:r w:rsidRPr="00E46450">
        <w:rPr>
          <w:rStyle w:val="markedcontent"/>
          <w:rFonts w:ascii="Arial" w:hAnsi="Arial" w:cs="Arial"/>
          <w:color w:val="000000" w:themeColor="text1"/>
          <w:sz w:val="22"/>
          <w:szCs w:val="22"/>
        </w:rPr>
        <w:t>Soll</w:t>
      </w:r>
      <w:proofErr w:type="spellEnd"/>
      <w:r w:rsidRPr="00E46450">
        <w:rPr>
          <w:rStyle w:val="markedcontent"/>
          <w:rFonts w:ascii="Arial" w:hAnsi="Arial" w:cs="Arial"/>
          <w:color w:val="000000" w:themeColor="text1"/>
          <w:sz w:val="22"/>
          <w:szCs w:val="22"/>
        </w:rPr>
        <w:t xml:space="preserve"> ab der Saison 2024/25 auch im Kreis mit 4er Mannschaften gespielt werden</w:t>
      </w:r>
    </w:p>
    <w:p w14:paraId="131492D9" w14:textId="77777777" w:rsidR="009E3F02" w:rsidRPr="00E46450" w:rsidRDefault="009E3F02" w:rsidP="009E3F02">
      <w:pPr>
        <w:rPr>
          <w:rStyle w:val="markedcontent"/>
          <w:rFonts w:ascii="Arial" w:hAnsi="Arial" w:cs="Arial"/>
          <w:color w:val="000000" w:themeColor="text1"/>
          <w:sz w:val="22"/>
          <w:szCs w:val="22"/>
        </w:rPr>
      </w:pPr>
    </w:p>
    <w:p w14:paraId="17524F7F" w14:textId="7929E587" w:rsidR="009E3F02" w:rsidRPr="00E46450" w:rsidRDefault="009E3F02" w:rsidP="009E3F02">
      <w:pPr>
        <w:rPr>
          <w:rStyle w:val="markedcontent"/>
          <w:rFonts w:ascii="Arial" w:hAnsi="Arial" w:cs="Arial"/>
          <w:color w:val="000000" w:themeColor="text1"/>
          <w:sz w:val="22"/>
          <w:szCs w:val="22"/>
        </w:rPr>
      </w:pPr>
      <w:r>
        <w:rPr>
          <w:rStyle w:val="markedcontent"/>
          <w:rFonts w:ascii="Arial" w:hAnsi="Arial" w:cs="Arial"/>
          <w:color w:val="000000" w:themeColor="text1"/>
          <w:sz w:val="22"/>
          <w:szCs w:val="22"/>
        </w:rPr>
        <w:t xml:space="preserve">Abstimmung 250 Ja-Stimmen </w:t>
      </w:r>
      <w:r w:rsidRPr="00E46450">
        <w:rPr>
          <w:rStyle w:val="markedcontent"/>
          <w:rFonts w:ascii="Arial" w:hAnsi="Arial" w:cs="Arial"/>
          <w:color w:val="000000" w:themeColor="text1"/>
          <w:sz w:val="22"/>
          <w:szCs w:val="22"/>
        </w:rPr>
        <w:t xml:space="preserve">18 </w:t>
      </w:r>
      <w:r>
        <w:rPr>
          <w:rStyle w:val="markedcontent"/>
          <w:rFonts w:ascii="Arial" w:hAnsi="Arial" w:cs="Arial"/>
          <w:color w:val="000000" w:themeColor="text1"/>
          <w:sz w:val="22"/>
          <w:szCs w:val="22"/>
        </w:rPr>
        <w:t>Nein-Stimmen</w:t>
      </w:r>
      <w:r w:rsidRPr="00E46450">
        <w:rPr>
          <w:rStyle w:val="markedcontent"/>
          <w:rFonts w:ascii="Arial" w:hAnsi="Arial" w:cs="Arial"/>
          <w:color w:val="000000" w:themeColor="text1"/>
          <w:sz w:val="22"/>
          <w:szCs w:val="22"/>
        </w:rPr>
        <w:t>.</w:t>
      </w:r>
    </w:p>
    <w:p w14:paraId="1C3B0BAF" w14:textId="77777777" w:rsidR="00BD51B3" w:rsidRPr="00E46450" w:rsidRDefault="00BD51B3" w:rsidP="001267BB">
      <w:pPr>
        <w:rPr>
          <w:rStyle w:val="markedcontent"/>
          <w:rFonts w:ascii="Arial" w:hAnsi="Arial" w:cs="Arial"/>
          <w:color w:val="000000" w:themeColor="text1"/>
          <w:sz w:val="22"/>
          <w:szCs w:val="22"/>
        </w:rPr>
      </w:pPr>
    </w:p>
    <w:p w14:paraId="2E26E75A" w14:textId="55750CCE" w:rsidR="009A05C4" w:rsidRDefault="009A05C4" w:rsidP="001267BB">
      <w:pPr>
        <w:rPr>
          <w:rStyle w:val="markedcontent"/>
          <w:rFonts w:ascii="Arial" w:hAnsi="Arial" w:cs="Arial"/>
          <w:color w:val="000000" w:themeColor="text1"/>
          <w:sz w:val="22"/>
          <w:szCs w:val="22"/>
        </w:rPr>
      </w:pPr>
      <w:proofErr w:type="spellStart"/>
      <w:r w:rsidRPr="00E46450">
        <w:rPr>
          <w:rStyle w:val="markedcontent"/>
          <w:rFonts w:ascii="Arial" w:hAnsi="Arial" w:cs="Arial"/>
          <w:color w:val="000000" w:themeColor="text1"/>
          <w:sz w:val="22"/>
          <w:szCs w:val="22"/>
        </w:rPr>
        <w:t>Frage:Warum</w:t>
      </w:r>
      <w:proofErr w:type="spellEnd"/>
      <w:r w:rsidRPr="00E46450">
        <w:rPr>
          <w:rStyle w:val="markedcontent"/>
          <w:rFonts w:ascii="Arial" w:hAnsi="Arial" w:cs="Arial"/>
          <w:color w:val="000000" w:themeColor="text1"/>
          <w:sz w:val="22"/>
          <w:szCs w:val="22"/>
        </w:rPr>
        <w:t xml:space="preserve"> müssen Vereine die keine Jugendarbeit haben am KJLT teilnehmen und werden bei Nichtteilnahme bestraft? </w:t>
      </w:r>
      <w:r w:rsidR="00BD51B3">
        <w:rPr>
          <w:rStyle w:val="markedcontent"/>
          <w:rFonts w:ascii="Arial" w:hAnsi="Arial" w:cs="Arial"/>
          <w:color w:val="000000" w:themeColor="text1"/>
          <w:sz w:val="22"/>
          <w:szCs w:val="22"/>
        </w:rPr>
        <w:t xml:space="preserve">Antwort </w:t>
      </w:r>
      <w:r w:rsidRPr="00E46450">
        <w:rPr>
          <w:rStyle w:val="markedcontent"/>
          <w:rFonts w:ascii="Arial" w:hAnsi="Arial" w:cs="Arial"/>
          <w:color w:val="000000" w:themeColor="text1"/>
          <w:sz w:val="22"/>
          <w:szCs w:val="22"/>
        </w:rPr>
        <w:t>Philipp Becker:</w:t>
      </w:r>
      <w:r w:rsidR="00FE30B7" w:rsidRPr="00E46450">
        <w:rPr>
          <w:rStyle w:val="markedcontent"/>
          <w:rFonts w:ascii="Arial" w:hAnsi="Arial" w:cs="Arial"/>
          <w:color w:val="000000" w:themeColor="text1"/>
          <w:sz w:val="22"/>
          <w:szCs w:val="22"/>
        </w:rPr>
        <w:t xml:space="preserve"> </w:t>
      </w:r>
      <w:r w:rsidRPr="00E46450">
        <w:rPr>
          <w:rStyle w:val="markedcontent"/>
          <w:rFonts w:ascii="Arial" w:hAnsi="Arial" w:cs="Arial"/>
          <w:color w:val="000000" w:themeColor="text1"/>
          <w:sz w:val="22"/>
          <w:szCs w:val="22"/>
        </w:rPr>
        <w:t>Beschluss vom Kreistag.</w:t>
      </w:r>
    </w:p>
    <w:p w14:paraId="706E07BF" w14:textId="6DAA803B" w:rsidR="00BD51B3" w:rsidRPr="00E46450" w:rsidRDefault="00BD51B3" w:rsidP="001267BB">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 xml:space="preserve">Antrag: Holger </w:t>
      </w:r>
      <w:proofErr w:type="spellStart"/>
      <w:r w:rsidRPr="00E46450">
        <w:rPr>
          <w:rStyle w:val="markedcontent"/>
          <w:rFonts w:ascii="Arial" w:hAnsi="Arial" w:cs="Arial"/>
          <w:color w:val="000000" w:themeColor="text1"/>
          <w:sz w:val="22"/>
          <w:szCs w:val="22"/>
        </w:rPr>
        <w:t>Marcinek-Amöneburg:Bestrafung</w:t>
      </w:r>
      <w:proofErr w:type="spellEnd"/>
      <w:r w:rsidRPr="00E46450">
        <w:rPr>
          <w:rStyle w:val="markedcontent"/>
          <w:rFonts w:ascii="Arial" w:hAnsi="Arial" w:cs="Arial"/>
          <w:color w:val="000000" w:themeColor="text1"/>
          <w:sz w:val="22"/>
          <w:szCs w:val="22"/>
        </w:rPr>
        <w:t xml:space="preserve"> für Nichtteilnahme am KLJT abschaffen</w:t>
      </w:r>
      <w:r>
        <w:rPr>
          <w:rStyle w:val="markedcontent"/>
          <w:rFonts w:ascii="Arial" w:hAnsi="Arial" w:cs="Arial"/>
          <w:color w:val="000000" w:themeColor="text1"/>
          <w:sz w:val="22"/>
          <w:szCs w:val="22"/>
        </w:rPr>
        <w:t xml:space="preserve"> -</w:t>
      </w:r>
      <w:r w:rsidRPr="00E46450">
        <w:rPr>
          <w:rStyle w:val="markedcontent"/>
          <w:rFonts w:ascii="Arial" w:hAnsi="Arial" w:cs="Arial"/>
          <w:color w:val="000000" w:themeColor="text1"/>
          <w:sz w:val="22"/>
          <w:szCs w:val="22"/>
        </w:rPr>
        <w:t xml:space="preserve"> von Mannschaften die keine Jugendarbeit haben: - einstimmig</w:t>
      </w:r>
      <w:r w:rsidR="00970D85">
        <w:rPr>
          <w:rStyle w:val="markedcontent"/>
          <w:rFonts w:ascii="Arial" w:hAnsi="Arial" w:cs="Arial"/>
          <w:color w:val="000000" w:themeColor="text1"/>
          <w:sz w:val="22"/>
          <w:szCs w:val="22"/>
        </w:rPr>
        <w:t xml:space="preserve"> angenommen</w:t>
      </w:r>
      <w:r w:rsidRPr="00E46450">
        <w:rPr>
          <w:rStyle w:val="markedcontent"/>
          <w:rFonts w:ascii="Arial" w:hAnsi="Arial" w:cs="Arial"/>
          <w:color w:val="000000" w:themeColor="text1"/>
          <w:sz w:val="22"/>
          <w:szCs w:val="22"/>
        </w:rPr>
        <w:t>.</w:t>
      </w:r>
    </w:p>
    <w:p w14:paraId="2CA14FEF" w14:textId="77777777" w:rsidR="00364B67" w:rsidRDefault="00364B67" w:rsidP="001267BB">
      <w:pPr>
        <w:rPr>
          <w:rStyle w:val="markedcontent"/>
          <w:rFonts w:ascii="Arial" w:hAnsi="Arial" w:cs="Arial"/>
          <w:color w:val="000000" w:themeColor="text1"/>
          <w:sz w:val="22"/>
          <w:szCs w:val="22"/>
        </w:rPr>
      </w:pPr>
    </w:p>
    <w:p w14:paraId="65DF49EB" w14:textId="55ED263C" w:rsidR="00970D85" w:rsidRPr="00E46450" w:rsidRDefault="00970D85" w:rsidP="001267BB">
      <w:pPr>
        <w:rPr>
          <w:rStyle w:val="markedcontent"/>
          <w:rFonts w:ascii="Arial" w:hAnsi="Arial" w:cs="Arial"/>
          <w:color w:val="000000" w:themeColor="text1"/>
          <w:sz w:val="22"/>
          <w:szCs w:val="22"/>
        </w:rPr>
      </w:pPr>
      <w:proofErr w:type="gramStart"/>
      <w:r w:rsidRPr="00E46450">
        <w:rPr>
          <w:color w:val="000000" w:themeColor="text1"/>
        </w:rPr>
        <w:t>Antrag :</w:t>
      </w:r>
      <w:proofErr w:type="gramEnd"/>
      <w:r w:rsidRPr="00E46450">
        <w:rPr>
          <w:color w:val="000000" w:themeColor="text1"/>
        </w:rPr>
        <w:t xml:space="preserve">Holger </w:t>
      </w:r>
      <w:proofErr w:type="spellStart"/>
      <w:r w:rsidRPr="00E46450">
        <w:rPr>
          <w:color w:val="000000" w:themeColor="text1"/>
        </w:rPr>
        <w:t>Marcinek-Amöeburg</w:t>
      </w:r>
      <w:proofErr w:type="spellEnd"/>
      <w:r w:rsidRPr="00E46450">
        <w:rPr>
          <w:color w:val="000000" w:themeColor="text1"/>
        </w:rPr>
        <w:t xml:space="preserve">  beantragt auch zukünftig die Pokalrunden auf Kreisebene ausspielen bis zum Ende </w:t>
      </w:r>
      <w:r>
        <w:rPr>
          <w:color w:val="000000" w:themeColor="text1"/>
        </w:rPr>
        <w:t xml:space="preserve">–Abstimmung Ja - </w:t>
      </w:r>
      <w:r w:rsidRPr="00E46450">
        <w:rPr>
          <w:color w:val="000000" w:themeColor="text1"/>
        </w:rPr>
        <w:t>bei 2 Enthaltungen.</w:t>
      </w:r>
    </w:p>
    <w:p w14:paraId="3A296A6E" w14:textId="77777777" w:rsidR="00AD2073" w:rsidRDefault="00AD2073" w:rsidP="001267BB">
      <w:pPr>
        <w:rPr>
          <w:rStyle w:val="markedcontent"/>
          <w:rFonts w:ascii="Arial" w:hAnsi="Arial" w:cs="Arial"/>
          <w:sz w:val="22"/>
          <w:szCs w:val="22"/>
        </w:rPr>
      </w:pPr>
    </w:p>
    <w:p w14:paraId="61E4C78A" w14:textId="768DD514" w:rsidR="00AD2073" w:rsidRPr="00E46450" w:rsidRDefault="00AD2073" w:rsidP="001267BB">
      <w:pPr>
        <w:rPr>
          <w:rStyle w:val="markedcontent"/>
          <w:rFonts w:ascii="Arial" w:hAnsi="Arial" w:cs="Arial"/>
          <w:b/>
          <w:color w:val="0070AD" w:themeColor="accent1"/>
          <w:sz w:val="22"/>
          <w:szCs w:val="22"/>
          <w:u w:val="single"/>
        </w:rPr>
      </w:pPr>
      <w:r w:rsidRPr="00E46450">
        <w:rPr>
          <w:b/>
          <w:color w:val="0070AD" w:themeColor="accent1"/>
          <w:u w:val="single"/>
        </w:rPr>
        <w:t xml:space="preserve">TOP 12: </w:t>
      </w:r>
      <w:r w:rsidRPr="00E46450">
        <w:rPr>
          <w:rStyle w:val="markedcontent"/>
          <w:rFonts w:ascii="Arial" w:hAnsi="Arial" w:cs="Arial"/>
          <w:b/>
          <w:color w:val="0070AD" w:themeColor="accent1"/>
          <w:sz w:val="22"/>
          <w:szCs w:val="22"/>
          <w:u w:val="single"/>
        </w:rPr>
        <w:t>Spielserie 2023/24 – Sportwart</w:t>
      </w:r>
    </w:p>
    <w:p w14:paraId="41CCE73C" w14:textId="7762874B" w:rsidR="00DF3859" w:rsidRPr="00E46450" w:rsidRDefault="00DF3859" w:rsidP="001267BB">
      <w:pPr>
        <w:rPr>
          <w:rStyle w:val="markedcontent"/>
          <w:rFonts w:ascii="Arial" w:hAnsi="Arial" w:cs="Arial"/>
          <w:color w:val="000000" w:themeColor="text1"/>
          <w:sz w:val="22"/>
          <w:szCs w:val="22"/>
        </w:rPr>
      </w:pPr>
    </w:p>
    <w:p w14:paraId="10332024" w14:textId="1D0CBE8A" w:rsidR="00DF3859" w:rsidRPr="00E46450" w:rsidRDefault="00E46450" w:rsidP="001267BB">
      <w:pPr>
        <w:rPr>
          <w:rStyle w:val="markedcontent"/>
          <w:rFonts w:ascii="Arial" w:hAnsi="Arial" w:cs="Arial"/>
          <w:color w:val="000000" w:themeColor="text1"/>
          <w:sz w:val="22"/>
          <w:szCs w:val="22"/>
        </w:rPr>
      </w:pPr>
      <w:proofErr w:type="spellStart"/>
      <w:r>
        <w:rPr>
          <w:rStyle w:val="markedcontent"/>
          <w:rFonts w:ascii="Arial" w:hAnsi="Arial" w:cs="Arial"/>
          <w:color w:val="000000" w:themeColor="text1"/>
          <w:sz w:val="22"/>
          <w:szCs w:val="22"/>
        </w:rPr>
        <w:t>Phlipp</w:t>
      </w:r>
      <w:proofErr w:type="spellEnd"/>
      <w:r>
        <w:rPr>
          <w:rStyle w:val="markedcontent"/>
          <w:rFonts w:ascii="Arial" w:hAnsi="Arial" w:cs="Arial"/>
          <w:color w:val="000000" w:themeColor="text1"/>
          <w:sz w:val="22"/>
          <w:szCs w:val="22"/>
        </w:rPr>
        <w:t xml:space="preserve"> Becker stellt das</w:t>
      </w:r>
      <w:r w:rsidR="00DF3859" w:rsidRPr="00E46450">
        <w:rPr>
          <w:rStyle w:val="markedcontent"/>
          <w:rFonts w:ascii="Arial" w:hAnsi="Arial" w:cs="Arial"/>
          <w:color w:val="000000" w:themeColor="text1"/>
          <w:sz w:val="22"/>
          <w:szCs w:val="22"/>
        </w:rPr>
        <w:t xml:space="preserve">. Szenario der </w:t>
      </w:r>
      <w:proofErr w:type="spellStart"/>
      <w:r w:rsidR="00DF3859" w:rsidRPr="00E46450">
        <w:rPr>
          <w:rStyle w:val="markedcontent"/>
          <w:rFonts w:ascii="Arial" w:hAnsi="Arial" w:cs="Arial"/>
          <w:color w:val="000000" w:themeColor="text1"/>
          <w:sz w:val="22"/>
          <w:szCs w:val="22"/>
        </w:rPr>
        <w:t>Ligeneinteilung</w:t>
      </w:r>
      <w:proofErr w:type="spellEnd"/>
      <w:r w:rsidR="00DF3859" w:rsidRPr="00E46450">
        <w:rPr>
          <w:rStyle w:val="markedcontent"/>
          <w:rFonts w:ascii="Arial" w:hAnsi="Arial" w:cs="Arial"/>
          <w:color w:val="000000" w:themeColor="text1"/>
          <w:sz w:val="22"/>
          <w:szCs w:val="22"/>
        </w:rPr>
        <w:t xml:space="preserve"> bei 4er-Mannschaften</w:t>
      </w:r>
      <w:r>
        <w:rPr>
          <w:rStyle w:val="markedcontent"/>
          <w:rFonts w:ascii="Arial" w:hAnsi="Arial" w:cs="Arial"/>
          <w:color w:val="000000" w:themeColor="text1"/>
          <w:sz w:val="22"/>
          <w:szCs w:val="22"/>
        </w:rPr>
        <w:t xml:space="preserve"> mit dem </w:t>
      </w:r>
    </w:p>
    <w:p w14:paraId="4DD77816" w14:textId="31689776" w:rsidR="00DF3859" w:rsidRPr="00E46450" w:rsidRDefault="00DF3859" w:rsidP="001267BB">
      <w:pPr>
        <w:rPr>
          <w:rStyle w:val="markedcontent"/>
          <w:rFonts w:ascii="Arial" w:hAnsi="Arial" w:cs="Arial"/>
          <w:color w:val="000000" w:themeColor="text1"/>
          <w:sz w:val="22"/>
          <w:szCs w:val="22"/>
        </w:rPr>
      </w:pPr>
      <w:proofErr w:type="spellStart"/>
      <w:r w:rsidRPr="00E46450">
        <w:rPr>
          <w:rStyle w:val="markedcontent"/>
          <w:rFonts w:ascii="Arial" w:hAnsi="Arial" w:cs="Arial"/>
          <w:color w:val="000000" w:themeColor="text1"/>
          <w:sz w:val="22"/>
          <w:szCs w:val="22"/>
        </w:rPr>
        <w:t>Worst</w:t>
      </w:r>
      <w:proofErr w:type="spellEnd"/>
      <w:r w:rsidRPr="00E46450">
        <w:rPr>
          <w:rStyle w:val="markedcontent"/>
          <w:rFonts w:ascii="Arial" w:hAnsi="Arial" w:cs="Arial"/>
          <w:color w:val="000000" w:themeColor="text1"/>
          <w:sz w:val="22"/>
          <w:szCs w:val="22"/>
        </w:rPr>
        <w:t xml:space="preserve"> </w:t>
      </w:r>
      <w:proofErr w:type="spellStart"/>
      <w:r w:rsidRPr="00E46450">
        <w:rPr>
          <w:rStyle w:val="markedcontent"/>
          <w:rFonts w:ascii="Arial" w:hAnsi="Arial" w:cs="Arial"/>
          <w:color w:val="000000" w:themeColor="text1"/>
          <w:sz w:val="22"/>
          <w:szCs w:val="22"/>
        </w:rPr>
        <w:t>case</w:t>
      </w:r>
      <w:proofErr w:type="spellEnd"/>
      <w:r w:rsidRPr="00E46450">
        <w:rPr>
          <w:rStyle w:val="markedcontent"/>
          <w:rFonts w:ascii="Arial" w:hAnsi="Arial" w:cs="Arial"/>
          <w:color w:val="000000" w:themeColor="text1"/>
          <w:sz w:val="22"/>
          <w:szCs w:val="22"/>
        </w:rPr>
        <w:t xml:space="preserve"> </w:t>
      </w:r>
      <w:r w:rsidR="00E46450">
        <w:rPr>
          <w:rStyle w:val="markedcontent"/>
          <w:rFonts w:ascii="Arial" w:hAnsi="Arial" w:cs="Arial"/>
          <w:color w:val="000000" w:themeColor="text1"/>
          <w:sz w:val="22"/>
          <w:szCs w:val="22"/>
        </w:rPr>
        <w:t xml:space="preserve">von </w:t>
      </w:r>
      <w:r w:rsidRPr="00E46450">
        <w:rPr>
          <w:rStyle w:val="markedcontent"/>
          <w:rFonts w:ascii="Arial" w:hAnsi="Arial" w:cs="Arial"/>
          <w:color w:val="000000" w:themeColor="text1"/>
          <w:sz w:val="22"/>
          <w:szCs w:val="22"/>
        </w:rPr>
        <w:t>46 neue</w:t>
      </w:r>
      <w:r w:rsidR="00E46450">
        <w:rPr>
          <w:rStyle w:val="markedcontent"/>
          <w:rFonts w:ascii="Arial" w:hAnsi="Arial" w:cs="Arial"/>
          <w:color w:val="000000" w:themeColor="text1"/>
          <w:sz w:val="22"/>
          <w:szCs w:val="22"/>
        </w:rPr>
        <w:t>n</w:t>
      </w:r>
      <w:r w:rsidRPr="00E46450">
        <w:rPr>
          <w:rStyle w:val="markedcontent"/>
          <w:rFonts w:ascii="Arial" w:hAnsi="Arial" w:cs="Arial"/>
          <w:color w:val="000000" w:themeColor="text1"/>
          <w:sz w:val="22"/>
          <w:szCs w:val="22"/>
        </w:rPr>
        <w:t xml:space="preserve"> Teams.</w:t>
      </w:r>
    </w:p>
    <w:p w14:paraId="73CC7867" w14:textId="77777777" w:rsidR="00DF3859" w:rsidRPr="00E46450" w:rsidRDefault="00DF3859" w:rsidP="001267BB">
      <w:pPr>
        <w:rPr>
          <w:rStyle w:val="markedcontent"/>
          <w:rFonts w:ascii="Arial" w:hAnsi="Arial" w:cs="Arial"/>
          <w:color w:val="000000" w:themeColor="text1"/>
          <w:sz w:val="22"/>
          <w:szCs w:val="22"/>
        </w:rPr>
      </w:pPr>
    </w:p>
    <w:p w14:paraId="20C7E136" w14:textId="25A2BF30" w:rsidR="00AD2073" w:rsidRPr="00E46450" w:rsidRDefault="0054293A" w:rsidP="001267BB">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Philipp Becker stellt die</w:t>
      </w:r>
      <w:r w:rsidR="00E46450">
        <w:rPr>
          <w:rStyle w:val="markedcontent"/>
          <w:rFonts w:ascii="Arial" w:hAnsi="Arial" w:cs="Arial"/>
          <w:color w:val="000000" w:themeColor="text1"/>
          <w:sz w:val="22"/>
          <w:szCs w:val="22"/>
        </w:rPr>
        <w:t xml:space="preserve"> neue</w:t>
      </w:r>
      <w:r w:rsidRPr="00E46450">
        <w:rPr>
          <w:rStyle w:val="markedcontent"/>
          <w:rFonts w:ascii="Arial" w:hAnsi="Arial" w:cs="Arial"/>
          <w:color w:val="000000" w:themeColor="text1"/>
          <w:sz w:val="22"/>
          <w:szCs w:val="22"/>
        </w:rPr>
        <w:t xml:space="preserve"> Klasseneinteilung </w:t>
      </w:r>
      <w:r w:rsidR="00E46450">
        <w:rPr>
          <w:rStyle w:val="markedcontent"/>
          <w:rFonts w:ascii="Arial" w:hAnsi="Arial" w:cs="Arial"/>
          <w:color w:val="000000" w:themeColor="text1"/>
          <w:sz w:val="22"/>
          <w:szCs w:val="22"/>
        </w:rPr>
        <w:t xml:space="preserve">für die Saison 2023/24 </w:t>
      </w:r>
      <w:r w:rsidRPr="00E46450">
        <w:rPr>
          <w:rStyle w:val="markedcontent"/>
          <w:rFonts w:ascii="Arial" w:hAnsi="Arial" w:cs="Arial"/>
          <w:color w:val="000000" w:themeColor="text1"/>
          <w:sz w:val="22"/>
          <w:szCs w:val="22"/>
        </w:rPr>
        <w:t>vor</w:t>
      </w:r>
    </w:p>
    <w:p w14:paraId="6554DC75" w14:textId="582A0E4F" w:rsidR="0054293A" w:rsidRPr="00E46450" w:rsidRDefault="00B9007D" w:rsidP="001267BB">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 xml:space="preserve">Modell B blau </w:t>
      </w:r>
      <w:r w:rsidR="00E46450">
        <w:rPr>
          <w:rStyle w:val="markedcontent"/>
          <w:rFonts w:ascii="Arial" w:hAnsi="Arial" w:cs="Arial"/>
          <w:color w:val="000000" w:themeColor="text1"/>
          <w:sz w:val="22"/>
          <w:szCs w:val="22"/>
        </w:rPr>
        <w:t>246 J</w:t>
      </w:r>
      <w:r w:rsidRPr="00E46450">
        <w:rPr>
          <w:rStyle w:val="markedcontent"/>
          <w:rFonts w:ascii="Arial" w:hAnsi="Arial" w:cs="Arial"/>
          <w:color w:val="000000" w:themeColor="text1"/>
          <w:sz w:val="22"/>
          <w:szCs w:val="22"/>
        </w:rPr>
        <w:t>a</w:t>
      </w:r>
      <w:r w:rsidR="00E46450">
        <w:rPr>
          <w:rStyle w:val="markedcontent"/>
          <w:rFonts w:ascii="Arial" w:hAnsi="Arial" w:cs="Arial"/>
          <w:color w:val="000000" w:themeColor="text1"/>
          <w:sz w:val="22"/>
          <w:szCs w:val="22"/>
        </w:rPr>
        <w:t xml:space="preserve"> </w:t>
      </w:r>
      <w:r w:rsidR="00970D85">
        <w:rPr>
          <w:rStyle w:val="markedcontent"/>
          <w:rFonts w:ascii="Arial" w:hAnsi="Arial" w:cs="Arial"/>
          <w:color w:val="000000" w:themeColor="text1"/>
          <w:sz w:val="22"/>
          <w:szCs w:val="22"/>
        </w:rPr>
        <w:t xml:space="preserve"> </w:t>
      </w:r>
      <w:r w:rsidR="00970D85" w:rsidRPr="00E46450">
        <w:rPr>
          <w:rStyle w:val="markedcontent"/>
          <w:rFonts w:ascii="Arial" w:hAnsi="Arial" w:cs="Arial"/>
          <w:color w:val="000000" w:themeColor="text1"/>
          <w:sz w:val="22"/>
          <w:szCs w:val="22"/>
        </w:rPr>
        <w:t xml:space="preserve">22 </w:t>
      </w:r>
      <w:r w:rsidR="00970D85">
        <w:rPr>
          <w:rStyle w:val="markedcontent"/>
          <w:rFonts w:ascii="Arial" w:hAnsi="Arial" w:cs="Arial"/>
          <w:color w:val="000000" w:themeColor="text1"/>
          <w:sz w:val="22"/>
          <w:szCs w:val="22"/>
        </w:rPr>
        <w:t>Nein</w:t>
      </w:r>
      <w:r w:rsidR="00970D85" w:rsidRPr="00E46450">
        <w:rPr>
          <w:rStyle w:val="markedcontent"/>
          <w:rFonts w:ascii="Arial" w:hAnsi="Arial" w:cs="Arial"/>
          <w:color w:val="000000" w:themeColor="text1"/>
          <w:sz w:val="22"/>
          <w:szCs w:val="22"/>
        </w:rPr>
        <w:t xml:space="preserve"> </w:t>
      </w:r>
      <w:r w:rsidR="00E46450">
        <w:rPr>
          <w:rStyle w:val="markedcontent"/>
          <w:rFonts w:ascii="Arial" w:hAnsi="Arial" w:cs="Arial"/>
          <w:color w:val="000000" w:themeColor="text1"/>
          <w:sz w:val="22"/>
          <w:szCs w:val="22"/>
        </w:rPr>
        <w:t>wird angenommen</w:t>
      </w:r>
    </w:p>
    <w:p w14:paraId="5E50B454" w14:textId="77777777" w:rsidR="008A382A" w:rsidRPr="00B9007D" w:rsidRDefault="008A382A" w:rsidP="001267BB">
      <w:pPr>
        <w:rPr>
          <w:rStyle w:val="markedcontent"/>
          <w:rFonts w:ascii="Arial" w:hAnsi="Arial" w:cs="Arial"/>
          <w:color w:val="0070AD" w:themeColor="accent1"/>
          <w:sz w:val="22"/>
          <w:szCs w:val="22"/>
        </w:rPr>
      </w:pPr>
    </w:p>
    <w:p w14:paraId="54F55286" w14:textId="77777777" w:rsidR="0054293A" w:rsidRPr="0054293A" w:rsidRDefault="0054293A" w:rsidP="001267BB">
      <w:pPr>
        <w:rPr>
          <w:rStyle w:val="markedcontent"/>
          <w:rFonts w:ascii="Arial" w:hAnsi="Arial" w:cs="Arial"/>
          <w:sz w:val="22"/>
          <w:szCs w:val="22"/>
        </w:rPr>
      </w:pPr>
    </w:p>
    <w:p w14:paraId="2F17938F" w14:textId="77777777" w:rsidR="00AD2073" w:rsidRPr="00E46450" w:rsidRDefault="00AD2073" w:rsidP="001267BB">
      <w:pPr>
        <w:rPr>
          <w:rStyle w:val="markedcontent"/>
          <w:rFonts w:ascii="Arial" w:hAnsi="Arial" w:cs="Arial"/>
          <w:color w:val="0070AD" w:themeColor="accent1"/>
          <w:sz w:val="22"/>
          <w:szCs w:val="22"/>
          <w:u w:val="single"/>
        </w:rPr>
      </w:pPr>
      <w:r w:rsidRPr="00E46450">
        <w:rPr>
          <w:rStyle w:val="markedcontent"/>
          <w:rFonts w:ascii="Arial" w:hAnsi="Arial" w:cs="Arial"/>
          <w:color w:val="0070AD" w:themeColor="accent1"/>
          <w:sz w:val="22"/>
          <w:szCs w:val="22"/>
          <w:u w:val="single"/>
        </w:rPr>
        <w:t>TOP 13: Verschiedenes</w:t>
      </w:r>
    </w:p>
    <w:p w14:paraId="36849E9B" w14:textId="132CB94B" w:rsidR="00AD2073" w:rsidRPr="00E46450" w:rsidRDefault="00AD2073" w:rsidP="001267BB">
      <w:pPr>
        <w:rPr>
          <w:rStyle w:val="markedcontent"/>
          <w:rFonts w:ascii="Arial" w:hAnsi="Arial" w:cs="Arial"/>
          <w:color w:val="000000" w:themeColor="text1"/>
          <w:sz w:val="22"/>
          <w:szCs w:val="22"/>
        </w:rPr>
      </w:pPr>
    </w:p>
    <w:p w14:paraId="52270A66" w14:textId="2E6DE0CE" w:rsidR="00FE30B7" w:rsidRPr="00E46450" w:rsidRDefault="00FE30B7" w:rsidP="001267BB">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Carsten Zulauf weist auf ein besonderes Event-Bundesligaspiel Borussia Düsseldorf gegen Fulda-</w:t>
      </w:r>
      <w:proofErr w:type="spellStart"/>
      <w:r w:rsidRPr="00E46450">
        <w:rPr>
          <w:rStyle w:val="markedcontent"/>
          <w:rFonts w:ascii="Arial" w:hAnsi="Arial" w:cs="Arial"/>
          <w:color w:val="000000" w:themeColor="text1"/>
          <w:sz w:val="22"/>
          <w:szCs w:val="22"/>
        </w:rPr>
        <w:t>Maberzell</w:t>
      </w:r>
      <w:proofErr w:type="spellEnd"/>
      <w:r w:rsidRPr="00E46450">
        <w:rPr>
          <w:rStyle w:val="markedcontent"/>
          <w:rFonts w:ascii="Arial" w:hAnsi="Arial" w:cs="Arial"/>
          <w:color w:val="000000" w:themeColor="text1"/>
          <w:sz w:val="22"/>
          <w:szCs w:val="22"/>
        </w:rPr>
        <w:t xml:space="preserve"> hin.</w:t>
      </w:r>
      <w:r w:rsidR="000C1923" w:rsidRPr="00E46450">
        <w:rPr>
          <w:rStyle w:val="markedcontent"/>
          <w:rFonts w:ascii="Arial" w:hAnsi="Arial" w:cs="Arial"/>
          <w:color w:val="000000" w:themeColor="text1"/>
          <w:sz w:val="22"/>
          <w:szCs w:val="22"/>
        </w:rPr>
        <w:t xml:space="preserve"> </w:t>
      </w:r>
      <w:r w:rsidRPr="00E46450">
        <w:rPr>
          <w:rStyle w:val="markedcontent"/>
          <w:rFonts w:ascii="Arial" w:hAnsi="Arial" w:cs="Arial"/>
          <w:color w:val="000000" w:themeColor="text1"/>
          <w:sz w:val="22"/>
          <w:szCs w:val="22"/>
        </w:rPr>
        <w:t>Am 03.12.2023 in Stadtallendorf.</w:t>
      </w:r>
      <w:r w:rsidR="000C1923" w:rsidRPr="00E46450">
        <w:rPr>
          <w:rStyle w:val="markedcontent"/>
          <w:rFonts w:ascii="Arial" w:hAnsi="Arial" w:cs="Arial"/>
          <w:color w:val="000000" w:themeColor="text1"/>
          <w:sz w:val="22"/>
          <w:szCs w:val="22"/>
        </w:rPr>
        <w:t xml:space="preserve"> E-Mail an alle Tischtennisvereine ist raus. Karten 18 € </w:t>
      </w:r>
      <w:proofErr w:type="spellStart"/>
      <w:r w:rsidR="000C1923" w:rsidRPr="00E46450">
        <w:rPr>
          <w:rStyle w:val="markedcontent"/>
          <w:rFonts w:ascii="Arial" w:hAnsi="Arial" w:cs="Arial"/>
          <w:color w:val="000000" w:themeColor="text1"/>
          <w:sz w:val="22"/>
          <w:szCs w:val="22"/>
        </w:rPr>
        <w:t>Erw</w:t>
      </w:r>
      <w:proofErr w:type="spellEnd"/>
      <w:r w:rsidR="000C1923" w:rsidRPr="00E46450">
        <w:rPr>
          <w:rStyle w:val="markedcontent"/>
          <w:rFonts w:ascii="Arial" w:hAnsi="Arial" w:cs="Arial"/>
          <w:color w:val="000000" w:themeColor="text1"/>
          <w:sz w:val="22"/>
          <w:szCs w:val="22"/>
        </w:rPr>
        <w:t xml:space="preserve">. 12€ </w:t>
      </w:r>
      <w:proofErr w:type="spellStart"/>
      <w:r w:rsidR="000C1923" w:rsidRPr="00E46450">
        <w:rPr>
          <w:rStyle w:val="markedcontent"/>
          <w:rFonts w:ascii="Arial" w:hAnsi="Arial" w:cs="Arial"/>
          <w:color w:val="000000" w:themeColor="text1"/>
          <w:sz w:val="22"/>
          <w:szCs w:val="22"/>
        </w:rPr>
        <w:t>Jugendl</w:t>
      </w:r>
      <w:proofErr w:type="spellEnd"/>
      <w:r w:rsidR="000C1923" w:rsidRPr="00E46450">
        <w:rPr>
          <w:rStyle w:val="markedcontent"/>
          <w:rFonts w:ascii="Arial" w:hAnsi="Arial" w:cs="Arial"/>
          <w:color w:val="000000" w:themeColor="text1"/>
          <w:sz w:val="22"/>
          <w:szCs w:val="22"/>
        </w:rPr>
        <w:t>.</w:t>
      </w:r>
      <w:r w:rsidR="00364B67" w:rsidRPr="00E46450">
        <w:rPr>
          <w:rStyle w:val="markedcontent"/>
          <w:rFonts w:ascii="Arial" w:hAnsi="Arial" w:cs="Arial"/>
          <w:color w:val="000000" w:themeColor="text1"/>
          <w:sz w:val="22"/>
          <w:szCs w:val="22"/>
        </w:rPr>
        <w:t xml:space="preserve"> VIP-Karten 199 €.</w:t>
      </w:r>
    </w:p>
    <w:p w14:paraId="485605DF" w14:textId="272C0DFC" w:rsidR="000216CA" w:rsidRPr="00E46450" w:rsidRDefault="000216CA" w:rsidP="001267BB">
      <w:pPr>
        <w:rPr>
          <w:rStyle w:val="markedcontent"/>
          <w:rFonts w:ascii="Arial" w:hAnsi="Arial" w:cs="Arial"/>
          <w:color w:val="000000" w:themeColor="text1"/>
          <w:sz w:val="22"/>
          <w:szCs w:val="22"/>
        </w:rPr>
      </w:pPr>
    </w:p>
    <w:p w14:paraId="60214B72" w14:textId="55840728" w:rsidR="000216CA" w:rsidRPr="00E46450" w:rsidRDefault="000216CA" w:rsidP="001267BB">
      <w:pPr>
        <w:rPr>
          <w:rStyle w:val="markedcontent"/>
          <w:rFonts w:ascii="Arial" w:hAnsi="Arial" w:cs="Arial"/>
          <w:color w:val="000000" w:themeColor="text1"/>
          <w:sz w:val="22"/>
          <w:szCs w:val="22"/>
        </w:rPr>
      </w:pPr>
      <w:r w:rsidRPr="00E46450">
        <w:rPr>
          <w:rStyle w:val="markedcontent"/>
          <w:rFonts w:ascii="Arial" w:hAnsi="Arial" w:cs="Arial"/>
          <w:color w:val="000000" w:themeColor="text1"/>
          <w:sz w:val="22"/>
          <w:szCs w:val="22"/>
        </w:rPr>
        <w:t xml:space="preserve">Hinweis </w:t>
      </w:r>
      <w:proofErr w:type="spellStart"/>
      <w:r w:rsidRPr="00E46450">
        <w:rPr>
          <w:rStyle w:val="markedcontent"/>
          <w:rFonts w:ascii="Arial" w:hAnsi="Arial" w:cs="Arial"/>
          <w:color w:val="000000" w:themeColor="text1"/>
          <w:sz w:val="22"/>
          <w:szCs w:val="22"/>
        </w:rPr>
        <w:t>Veranstaltung:Marburg</w:t>
      </w:r>
      <w:proofErr w:type="spellEnd"/>
      <w:r w:rsidRPr="00E46450">
        <w:rPr>
          <w:rStyle w:val="markedcontent"/>
          <w:rFonts w:ascii="Arial" w:hAnsi="Arial" w:cs="Arial"/>
          <w:color w:val="000000" w:themeColor="text1"/>
          <w:sz w:val="22"/>
          <w:szCs w:val="22"/>
        </w:rPr>
        <w:t xml:space="preserve"> :23./24.09. einen Racket-Day Veranstaltung der Stadt Marburg</w:t>
      </w:r>
    </w:p>
    <w:p w14:paraId="2C695CA5" w14:textId="7E3DE1D3" w:rsidR="000C1923" w:rsidRPr="00E46450" w:rsidRDefault="000C1923" w:rsidP="001267BB">
      <w:pPr>
        <w:rPr>
          <w:rStyle w:val="markedcontent"/>
          <w:rFonts w:ascii="Arial" w:hAnsi="Arial" w:cs="Arial"/>
          <w:color w:val="000000" w:themeColor="text1"/>
          <w:sz w:val="22"/>
          <w:szCs w:val="22"/>
        </w:rPr>
      </w:pPr>
    </w:p>
    <w:p w14:paraId="78D09FC2" w14:textId="380CCB19" w:rsidR="00DF3859" w:rsidRPr="00FE30B7" w:rsidRDefault="000216CA" w:rsidP="001267BB">
      <w:pPr>
        <w:rPr>
          <w:rStyle w:val="markedcontent"/>
          <w:rFonts w:ascii="Arial" w:hAnsi="Arial" w:cs="Arial"/>
          <w:color w:val="0070AD" w:themeColor="accent1"/>
          <w:sz w:val="22"/>
          <w:szCs w:val="22"/>
        </w:rPr>
      </w:pPr>
      <w:r w:rsidRPr="00E46450">
        <w:rPr>
          <w:rStyle w:val="markedcontent"/>
          <w:rFonts w:ascii="Arial" w:hAnsi="Arial" w:cs="Arial"/>
          <w:color w:val="000000" w:themeColor="text1"/>
          <w:sz w:val="22"/>
          <w:szCs w:val="22"/>
        </w:rPr>
        <w:t xml:space="preserve">Kreiswart </w:t>
      </w:r>
      <w:proofErr w:type="spellStart"/>
      <w:r w:rsidRPr="00E46450">
        <w:rPr>
          <w:rStyle w:val="markedcontent"/>
          <w:rFonts w:ascii="Arial" w:hAnsi="Arial" w:cs="Arial"/>
          <w:color w:val="000000" w:themeColor="text1"/>
          <w:sz w:val="22"/>
          <w:szCs w:val="22"/>
        </w:rPr>
        <w:t>R.W.Schmittdiel</w:t>
      </w:r>
      <w:proofErr w:type="spellEnd"/>
      <w:r w:rsidRPr="00E46450">
        <w:rPr>
          <w:rStyle w:val="markedcontent"/>
          <w:rFonts w:ascii="Arial" w:hAnsi="Arial" w:cs="Arial"/>
          <w:color w:val="000000" w:themeColor="text1"/>
          <w:sz w:val="22"/>
          <w:szCs w:val="22"/>
        </w:rPr>
        <w:t xml:space="preserve"> schließt die Sitzung um 22:32 Uhr.</w:t>
      </w:r>
      <w:bookmarkStart w:id="0" w:name="_GoBack"/>
      <w:bookmarkEnd w:id="0"/>
    </w:p>
    <w:sectPr w:rsidR="00DF3859" w:rsidRPr="00FE30B7" w:rsidSect="00991FF1">
      <w:footerReference w:type="default" r:id="rId9"/>
      <w:pgSz w:w="11910" w:h="16840"/>
      <w:pgMar w:top="1100" w:right="700" w:bottom="700" w:left="48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00ACA" w14:textId="77777777" w:rsidR="00D567A2" w:rsidRDefault="00D567A2" w:rsidP="00BE14E2">
      <w:r>
        <w:separator/>
      </w:r>
    </w:p>
  </w:endnote>
  <w:endnote w:type="continuationSeparator" w:id="0">
    <w:p w14:paraId="246F34ED" w14:textId="77777777" w:rsidR="00D567A2" w:rsidRDefault="00D567A2" w:rsidP="00BE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2938C" w14:textId="77777777" w:rsidR="00991FF1" w:rsidRDefault="00991FF1">
    <w:pPr>
      <w:pStyle w:val="Fuzeile"/>
      <w:pBdr>
        <w:top w:val="thinThickSmallGap" w:sz="24" w:space="1" w:color="09556D" w:themeColor="accent2" w:themeShade="7F"/>
      </w:pBdr>
      <w:rPr>
        <w:rFonts w:asciiTheme="majorHAnsi" w:eastAsiaTheme="majorEastAsia" w:hAnsiTheme="majorHAnsi" w:cstheme="majorBidi"/>
      </w:rPr>
    </w:pPr>
    <w:r>
      <w:rPr>
        <w:rFonts w:asciiTheme="majorHAnsi" w:eastAsiaTheme="majorEastAsia" w:hAnsiTheme="majorHAnsi" w:cstheme="majorBidi"/>
      </w:rPr>
      <w:t>Kreistag_20220617_Protokoll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de-DE"/>
      </w:rPr>
      <w:t xml:space="preserve">Seite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0D85" w:rsidRPr="00970D85">
      <w:rPr>
        <w:rFonts w:asciiTheme="majorHAnsi" w:eastAsiaTheme="majorEastAsia" w:hAnsiTheme="majorHAnsi" w:cstheme="majorBidi"/>
        <w:noProof/>
        <w:lang w:val="de-DE"/>
      </w:rPr>
      <w:t>1</w:t>
    </w:r>
    <w:r>
      <w:rPr>
        <w:rFonts w:asciiTheme="majorHAnsi" w:eastAsiaTheme="majorEastAsia" w:hAnsiTheme="majorHAnsi" w:cstheme="majorBidi"/>
      </w:rPr>
      <w:fldChar w:fldCharType="end"/>
    </w:r>
  </w:p>
  <w:p w14:paraId="27435447" w14:textId="77777777" w:rsidR="00A2095A" w:rsidRPr="000576DE" w:rsidRDefault="00A2095A" w:rsidP="00991FF1">
    <w:pPr>
      <w:pStyle w:val="CGFooter"/>
      <w:tabs>
        <w:tab w:val="clear" w:pos="10206"/>
        <w:tab w:val="left" w:pos="8860"/>
      </w:tabs>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918F7" w14:textId="77777777" w:rsidR="00D567A2" w:rsidRDefault="00D567A2" w:rsidP="00BE14E2">
      <w:r>
        <w:separator/>
      </w:r>
    </w:p>
  </w:footnote>
  <w:footnote w:type="continuationSeparator" w:id="0">
    <w:p w14:paraId="3BE82ED0" w14:textId="77777777" w:rsidR="00D567A2" w:rsidRDefault="00D567A2" w:rsidP="00BE1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3CD94C"/>
    <w:lvl w:ilvl="0">
      <w:start w:val="1"/>
      <w:numFmt w:val="decimal"/>
      <w:lvlText w:val="%1."/>
      <w:lvlJc w:val="left"/>
      <w:pPr>
        <w:tabs>
          <w:tab w:val="num" w:pos="1209"/>
        </w:tabs>
        <w:ind w:left="1209" w:hanging="360"/>
      </w:pPr>
    </w:lvl>
  </w:abstractNum>
  <w:abstractNum w:abstractNumId="1">
    <w:nsid w:val="FFFFFF7E"/>
    <w:multiLevelType w:val="singleLevel"/>
    <w:tmpl w:val="04FEE93E"/>
    <w:lvl w:ilvl="0">
      <w:start w:val="1"/>
      <w:numFmt w:val="decimal"/>
      <w:lvlText w:val="%1."/>
      <w:lvlJc w:val="left"/>
      <w:pPr>
        <w:tabs>
          <w:tab w:val="num" w:pos="926"/>
        </w:tabs>
        <w:ind w:left="926" w:hanging="360"/>
      </w:pPr>
    </w:lvl>
  </w:abstractNum>
  <w:abstractNum w:abstractNumId="2">
    <w:nsid w:val="06133723"/>
    <w:multiLevelType w:val="hybridMultilevel"/>
    <w:tmpl w:val="D45456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06674C52"/>
    <w:multiLevelType w:val="hybridMultilevel"/>
    <w:tmpl w:val="05BAFC96"/>
    <w:lvl w:ilvl="0" w:tplc="9AAC4B00">
      <w:start w:val="1"/>
      <w:numFmt w:val="bullet"/>
      <w:lvlText w:val="•"/>
      <w:lvlJc w:val="left"/>
      <w:pPr>
        <w:ind w:left="720" w:hanging="360"/>
      </w:pPr>
      <w:rPr>
        <w:rFonts w:ascii="Book Antiqua" w:hAnsi="Book Antiqua" w:hint="default"/>
        <w:b w:val="0"/>
        <w:i w:val="0"/>
        <w:color w:val="12ABD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41341"/>
    <w:multiLevelType w:val="hybridMultilevel"/>
    <w:tmpl w:val="48125948"/>
    <w:lvl w:ilvl="0" w:tplc="3F62EE8E">
      <w:start w:val="1"/>
      <w:numFmt w:val="decimal"/>
      <w:pStyle w:val="CGNumbering1"/>
      <w:lvlText w:val="%1."/>
      <w:lvlJc w:val="left"/>
      <w:pPr>
        <w:ind w:left="360" w:hanging="360"/>
      </w:pPr>
      <w:rPr>
        <w:rFonts w:ascii="Arial" w:hAnsi="Arial" w:hint="default"/>
        <w:b w:val="0"/>
        <w:i w:val="0"/>
        <w:color w:val="0070AD"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E5A6D"/>
    <w:multiLevelType w:val="hybridMultilevel"/>
    <w:tmpl w:val="ACD4CE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BFF6686"/>
    <w:multiLevelType w:val="hybridMultilevel"/>
    <w:tmpl w:val="854AF3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C461777"/>
    <w:multiLevelType w:val="hybridMultilevel"/>
    <w:tmpl w:val="2AFE9AEE"/>
    <w:lvl w:ilvl="0" w:tplc="81F41764">
      <w:start w:val="1"/>
      <w:numFmt w:val="bullet"/>
      <w:pStyle w:val="CGBullet2"/>
      <w:lvlText w:val="•"/>
      <w:lvlJc w:val="left"/>
      <w:pPr>
        <w:ind w:left="786" w:hanging="360"/>
      </w:pPr>
      <w:rPr>
        <w:rFonts w:ascii="Book Antiqua" w:hAnsi="Book Antiqua" w:hint="default"/>
        <w:b w:val="0"/>
        <w:i w:val="0"/>
        <w:color w:val="0070AD" w:themeColor="accent1"/>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03748AB"/>
    <w:multiLevelType w:val="hybridMultilevel"/>
    <w:tmpl w:val="4F085D1C"/>
    <w:lvl w:ilvl="0" w:tplc="575A9D5E">
      <w:start w:val="1"/>
      <w:numFmt w:val="bullet"/>
      <w:lvlText w:val="•"/>
      <w:lvlJc w:val="left"/>
      <w:pPr>
        <w:ind w:left="1287" w:hanging="360"/>
      </w:pPr>
      <w:rPr>
        <w:rFonts w:ascii="Book Antiqua" w:hAnsi="Book Antiqua" w:hint="default"/>
        <w:b w:val="0"/>
        <w:i w:val="0"/>
        <w:color w:val="0070AD"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39E0D75"/>
    <w:multiLevelType w:val="hybridMultilevel"/>
    <w:tmpl w:val="956CE140"/>
    <w:lvl w:ilvl="0" w:tplc="67AED5AA">
      <w:start w:val="1"/>
      <w:numFmt w:val="bullet"/>
      <w:pStyle w:val="CGBullet1"/>
      <w:lvlText w:val=""/>
      <w:lvlJc w:val="left"/>
      <w:pPr>
        <w:ind w:left="360" w:hanging="360"/>
      </w:pPr>
      <w:rPr>
        <w:rFonts w:ascii="Wingdings" w:hAnsi="Wingdings" w:cs="Times New Roman" w:hint="default"/>
        <w:b w:val="0"/>
        <w:i w:val="0"/>
        <w:color w:val="0070A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86608"/>
    <w:multiLevelType w:val="hybridMultilevel"/>
    <w:tmpl w:val="5798D526"/>
    <w:lvl w:ilvl="0" w:tplc="C4F0A25A">
      <w:start w:val="1"/>
      <w:numFmt w:val="bullet"/>
      <w:lvlText w:val="•"/>
      <w:lvlJc w:val="left"/>
      <w:pPr>
        <w:ind w:left="720" w:hanging="360"/>
      </w:pPr>
      <w:rPr>
        <w:rFonts w:ascii="Book Antiqua" w:hAnsi="Book Antiqua" w:hint="default"/>
        <w:color w:val="0098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27BD7"/>
    <w:multiLevelType w:val="hybridMultilevel"/>
    <w:tmpl w:val="768E9F04"/>
    <w:lvl w:ilvl="0" w:tplc="4920BBF4">
      <w:start w:val="1"/>
      <w:numFmt w:val="lowerLetter"/>
      <w:pStyle w:val="CGNumbering3"/>
      <w:lvlText w:val="%1."/>
      <w:lvlJc w:val="left"/>
      <w:pPr>
        <w:ind w:left="928" w:hanging="360"/>
      </w:pPr>
      <w:rPr>
        <w:rFonts w:ascii="Arial" w:hAnsi="Arial" w:hint="default"/>
        <w:b w:val="0"/>
        <w:i w:val="0"/>
        <w:color w:val="0070AD" w:themeColor="accent1"/>
        <w:sz w:val="20"/>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12">
    <w:nsid w:val="3EA17469"/>
    <w:multiLevelType w:val="hybridMultilevel"/>
    <w:tmpl w:val="8544F888"/>
    <w:lvl w:ilvl="0" w:tplc="19789772">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B67425"/>
    <w:multiLevelType w:val="hybridMultilevel"/>
    <w:tmpl w:val="B5D2C07C"/>
    <w:lvl w:ilvl="0" w:tplc="38FA194A">
      <w:start w:val="14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A04945"/>
    <w:multiLevelType w:val="hybridMultilevel"/>
    <w:tmpl w:val="C8089328"/>
    <w:lvl w:ilvl="0" w:tplc="DF626DA0">
      <w:start w:val="1"/>
      <w:numFmt w:val="bullet"/>
      <w:lvlText w:val="•"/>
      <w:lvlJc w:val="left"/>
      <w:pPr>
        <w:ind w:left="544" w:hanging="360"/>
      </w:pPr>
      <w:rPr>
        <w:rFonts w:ascii="Book Antiqua" w:hAnsi="Book Antiqua" w:hint="default"/>
        <w:b w:val="0"/>
        <w:i w:val="0"/>
        <w:color w:val="12ABDB" w:themeColor="accen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B3967"/>
    <w:multiLevelType w:val="hybridMultilevel"/>
    <w:tmpl w:val="ACA2559C"/>
    <w:lvl w:ilvl="0" w:tplc="1A0C9174">
      <w:start w:val="1"/>
      <w:numFmt w:val="bullet"/>
      <w:lvlText w:val=""/>
      <w:lvlJc w:val="left"/>
      <w:pPr>
        <w:ind w:left="720" w:hanging="360"/>
      </w:pPr>
      <w:rPr>
        <w:rFonts w:ascii="Wingdings" w:hAnsi="Wingdings" w:cs="Times New Roman" w:hint="default"/>
        <w:b w:val="0"/>
        <w:i w:val="0"/>
        <w:color w:val="0070A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A0D49"/>
    <w:multiLevelType w:val="hybridMultilevel"/>
    <w:tmpl w:val="A52C1CF2"/>
    <w:lvl w:ilvl="0" w:tplc="FA44A11E">
      <w:start w:val="1"/>
      <w:numFmt w:val="bullet"/>
      <w:lvlText w:val=""/>
      <w:lvlJc w:val="left"/>
      <w:pPr>
        <w:ind w:left="360" w:hanging="360"/>
      </w:pPr>
      <w:rPr>
        <w:rFonts w:ascii="Wingdings" w:hAnsi="Wingdings" w:cs="Times New Roman" w:hint="default"/>
        <w:b w:val="0"/>
        <w:bCs w:val="0"/>
        <w:i w:val="0"/>
        <w:iCs w:val="0"/>
        <w:caps w:val="0"/>
        <w:strike w:val="0"/>
        <w:dstrike w:val="0"/>
        <w:snapToGrid w:val="0"/>
        <w:vanish w:val="0"/>
        <w:color w:val="12ABDB" w:themeColor="accent2"/>
        <w:spacing w:val="0"/>
        <w:w w:val="0"/>
        <w:kern w:val="0"/>
        <w:position w:val="0"/>
        <w:szCs w:val="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F4043"/>
    <w:multiLevelType w:val="hybridMultilevel"/>
    <w:tmpl w:val="3C9A678C"/>
    <w:lvl w:ilvl="0" w:tplc="DADA5F3C">
      <w:start w:val="1"/>
      <w:numFmt w:val="bullet"/>
      <w:lvlText w:val=""/>
      <w:lvlJc w:val="left"/>
      <w:pPr>
        <w:ind w:left="720" w:hanging="360"/>
      </w:pPr>
      <w:rPr>
        <w:rFonts w:ascii="Wingdings" w:hAnsi="Wingdings" w:cs="Times New Roman" w:hint="default"/>
        <w:b w:val="0"/>
        <w:i w:val="0"/>
        <w:color w:val="0098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05421"/>
    <w:multiLevelType w:val="hybridMultilevel"/>
    <w:tmpl w:val="366AD67E"/>
    <w:lvl w:ilvl="0" w:tplc="52804D18">
      <w:start w:val="1"/>
      <w:numFmt w:val="bullet"/>
      <w:lvlText w:val="–"/>
      <w:lvlJc w:val="left"/>
      <w:pPr>
        <w:ind w:left="724" w:hanging="360"/>
      </w:pPr>
      <w:rPr>
        <w:rFonts w:ascii="Arial" w:hAnsi="Arial" w:hint="default"/>
        <w:b w:val="0"/>
        <w:i w:val="0"/>
        <w:color w:val="12ABDB" w:themeColor="accen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30543"/>
    <w:multiLevelType w:val="hybridMultilevel"/>
    <w:tmpl w:val="86F02B58"/>
    <w:lvl w:ilvl="0" w:tplc="9EBC0C96">
      <w:start w:val="1"/>
      <w:numFmt w:val="bullet"/>
      <w:pStyle w:val="CGBullet3"/>
      <w:lvlText w:val="–"/>
      <w:lvlJc w:val="left"/>
      <w:pPr>
        <w:ind w:left="1080" w:hanging="360"/>
      </w:pPr>
      <w:rPr>
        <w:rFonts w:ascii="Arial" w:hAnsi="Arial" w:hint="default"/>
        <w:b w:val="0"/>
        <w:i w:val="0"/>
        <w:color w:val="0070AD" w:themeColor="accent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FFE18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C15443"/>
    <w:multiLevelType w:val="hybridMultilevel"/>
    <w:tmpl w:val="786C61F2"/>
    <w:lvl w:ilvl="0" w:tplc="F816211E">
      <w:start w:val="1"/>
      <w:numFmt w:val="lowerLetter"/>
      <w:lvlText w:val="%1."/>
      <w:lvlJc w:val="left"/>
      <w:pPr>
        <w:ind w:left="720" w:hanging="360"/>
      </w:pPr>
      <w:rPr>
        <w:rFonts w:hint="default"/>
        <w:color w:val="2B143D"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072820"/>
    <w:multiLevelType w:val="hybridMultilevel"/>
    <w:tmpl w:val="0E88B49C"/>
    <w:lvl w:ilvl="0" w:tplc="44B2C842">
      <w:start w:val="1"/>
      <w:numFmt w:val="bullet"/>
      <w:lvlText w:val=""/>
      <w:lvlJc w:val="left"/>
      <w:pPr>
        <w:ind w:left="720" w:hanging="360"/>
      </w:pPr>
      <w:rPr>
        <w:rFonts w:ascii="Wingdings" w:hAnsi="Wingdings" w:cs="Times New Roman" w:hint="default"/>
        <w:b w:val="0"/>
        <w:i w:val="0"/>
        <w:color w:val="2B143D"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C30CD2"/>
    <w:multiLevelType w:val="hybridMultilevel"/>
    <w:tmpl w:val="07303A10"/>
    <w:lvl w:ilvl="0" w:tplc="66C8874A">
      <w:start w:val="1"/>
      <w:numFmt w:val="bullet"/>
      <w:lvlText w:val="•"/>
      <w:lvlJc w:val="left"/>
      <w:pPr>
        <w:ind w:left="1004" w:hanging="360"/>
      </w:pPr>
      <w:rPr>
        <w:rFonts w:ascii="Book Antiqua" w:hAnsi="Book Antiqua" w:hint="default"/>
        <w:b w:val="0"/>
        <w:i w:val="0"/>
        <w:color w:val="12ABDB" w:themeColor="accent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C6F4939"/>
    <w:multiLevelType w:val="hybridMultilevel"/>
    <w:tmpl w:val="6318F93C"/>
    <w:lvl w:ilvl="0" w:tplc="D3108D6C">
      <w:start w:val="1"/>
      <w:numFmt w:val="lowerRoman"/>
      <w:pStyle w:val="CGNumbering2"/>
      <w:lvlText w:val="%1."/>
      <w:lvlJc w:val="right"/>
      <w:pPr>
        <w:ind w:left="720" w:hanging="360"/>
      </w:pPr>
      <w:rPr>
        <w:rFonts w:ascii="Arial" w:hAnsi="Arial" w:hint="default"/>
        <w:b w:val="0"/>
        <w:i w:val="0"/>
        <w:color w:val="0070AD"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60408"/>
    <w:multiLevelType w:val="hybridMultilevel"/>
    <w:tmpl w:val="B4DE35D8"/>
    <w:lvl w:ilvl="0" w:tplc="9E8874C8">
      <w:start w:val="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5C5E80"/>
    <w:multiLevelType w:val="hybridMultilevel"/>
    <w:tmpl w:val="DB807F16"/>
    <w:lvl w:ilvl="0" w:tplc="E5C8DB70">
      <w:start w:val="1"/>
      <w:numFmt w:val="decimal"/>
      <w:lvlText w:val="%1."/>
      <w:lvlJc w:val="left"/>
      <w:pPr>
        <w:ind w:left="720" w:hanging="360"/>
      </w:pPr>
      <w:rPr>
        <w:rFonts w:ascii="Arial" w:hAnsi="Arial" w:hint="default"/>
        <w:b w:val="0"/>
        <w:i w:val="0"/>
        <w:color w:val="2B143D" w:themeColor="accent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151D8"/>
    <w:multiLevelType w:val="multilevel"/>
    <w:tmpl w:val="7DFCA4F0"/>
    <w:lvl w:ilvl="0">
      <w:start w:val="1"/>
      <w:numFmt w:val="decimal"/>
      <w:pStyle w:val="CGHeading1"/>
      <w:lvlText w:val="%1."/>
      <w:lvlJc w:val="left"/>
      <w:pPr>
        <w:ind w:left="360" w:hanging="360"/>
      </w:pPr>
      <w:rPr>
        <w:rFonts w:hint="default"/>
        <w:color w:val="0070AD" w:themeColor="accent1"/>
        <w:spacing w:val="0"/>
      </w:rPr>
    </w:lvl>
    <w:lvl w:ilvl="1">
      <w:start w:val="1"/>
      <w:numFmt w:val="decimal"/>
      <w:pStyle w:val="CGHeading2"/>
      <w:lvlText w:val="%1.%2."/>
      <w:lvlJc w:val="left"/>
      <w:rPr>
        <w:b w:val="0"/>
        <w:bCs w:val="0"/>
        <w:i w:val="0"/>
        <w:iCs w:val="0"/>
        <w:caps w:val="0"/>
        <w:smallCaps w:val="0"/>
        <w:strike w:val="0"/>
        <w:dstrike w:val="0"/>
        <w:noProof w:val="0"/>
        <w:vanish w:val="0"/>
        <w:color w:val="0070A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GHeading3"/>
      <w:lvlText w:val="%1.%2.%3."/>
      <w:lvlJc w:val="left"/>
      <w:rPr>
        <w:b w:val="0"/>
        <w:bCs w:val="0"/>
        <w:i w:val="0"/>
        <w:iCs w:val="0"/>
        <w:caps w:val="0"/>
        <w:smallCaps w:val="0"/>
        <w:strike w:val="0"/>
        <w:dstrike w:val="0"/>
        <w:noProof w:val="0"/>
        <w:vanish w:val="0"/>
        <w:color w:val="0070A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E3E5859"/>
    <w:multiLevelType w:val="hybridMultilevel"/>
    <w:tmpl w:val="C3947750"/>
    <w:lvl w:ilvl="0" w:tplc="A25C4F80">
      <w:start w:val="1"/>
      <w:numFmt w:val="bullet"/>
      <w:lvlText w:val=""/>
      <w:lvlJc w:val="left"/>
      <w:pPr>
        <w:ind w:left="360" w:hanging="360"/>
      </w:pPr>
      <w:rPr>
        <w:rFonts w:ascii="Wingdings" w:hAnsi="Wingdings" w:cs="Times New Roman" w:hint="default"/>
        <w:b w:val="0"/>
        <w:i w:val="0"/>
        <w:color w:val="0098C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3"/>
  </w:num>
  <w:num w:numId="4">
    <w:abstractNumId w:val="26"/>
  </w:num>
  <w:num w:numId="5">
    <w:abstractNumId w:val="24"/>
  </w:num>
  <w:num w:numId="6">
    <w:abstractNumId w:val="21"/>
  </w:num>
  <w:num w:numId="7">
    <w:abstractNumId w:val="17"/>
  </w:num>
  <w:num w:numId="8">
    <w:abstractNumId w:val="22"/>
  </w:num>
  <w:num w:numId="9">
    <w:abstractNumId w:val="3"/>
  </w:num>
  <w:num w:numId="10">
    <w:abstractNumId w:val="15"/>
  </w:num>
  <w:num w:numId="11">
    <w:abstractNumId w:val="7"/>
  </w:num>
  <w:num w:numId="12">
    <w:abstractNumId w:val="23"/>
    <w:lvlOverride w:ilvl="0">
      <w:startOverride w:val="1"/>
    </w:lvlOverride>
  </w:num>
  <w:num w:numId="13">
    <w:abstractNumId w:val="3"/>
    <w:lvlOverride w:ilvl="0">
      <w:startOverride w:val="1"/>
    </w:lvlOverride>
  </w:num>
  <w:num w:numId="14">
    <w:abstractNumId w:val="25"/>
  </w:num>
  <w:num w:numId="15">
    <w:abstractNumId w:val="9"/>
  </w:num>
  <w:num w:numId="16">
    <w:abstractNumId w:val="7"/>
    <w:lvlOverride w:ilvl="0">
      <w:startOverride w:val="1"/>
    </w:lvlOverride>
  </w:num>
  <w:num w:numId="17">
    <w:abstractNumId w:val="19"/>
  </w:num>
  <w:num w:numId="18">
    <w:abstractNumId w:val="4"/>
  </w:num>
  <w:num w:numId="19">
    <w:abstractNumId w:val="11"/>
  </w:num>
  <w:num w:numId="20">
    <w:abstractNumId w:val="16"/>
  </w:num>
  <w:num w:numId="21">
    <w:abstractNumId w:val="14"/>
  </w:num>
  <w:num w:numId="22">
    <w:abstractNumId w:val="18"/>
  </w:num>
  <w:num w:numId="23">
    <w:abstractNumId w:val="20"/>
  </w:num>
  <w:num w:numId="24">
    <w:abstractNumId w:val="8"/>
  </w:num>
  <w:num w:numId="25">
    <w:abstractNumId w:val="9"/>
  </w:num>
  <w:num w:numId="26">
    <w:abstractNumId w:val="7"/>
  </w:num>
  <w:num w:numId="27">
    <w:abstractNumId w:val="19"/>
  </w:num>
  <w:num w:numId="28">
    <w:abstractNumId w:val="27"/>
  </w:num>
  <w:num w:numId="29">
    <w:abstractNumId w:val="27"/>
  </w:num>
  <w:num w:numId="30">
    <w:abstractNumId w:val="27"/>
  </w:num>
  <w:num w:numId="31">
    <w:abstractNumId w:val="4"/>
  </w:num>
  <w:num w:numId="32">
    <w:abstractNumId w:val="24"/>
  </w:num>
  <w:num w:numId="33">
    <w:abstractNumId w:val="11"/>
  </w:num>
  <w:num w:numId="34">
    <w:abstractNumId w:val="9"/>
  </w:num>
  <w:num w:numId="35">
    <w:abstractNumId w:val="7"/>
  </w:num>
  <w:num w:numId="36">
    <w:abstractNumId w:val="19"/>
  </w:num>
  <w:num w:numId="37">
    <w:abstractNumId w:val="27"/>
  </w:num>
  <w:num w:numId="38">
    <w:abstractNumId w:val="27"/>
  </w:num>
  <w:num w:numId="39">
    <w:abstractNumId w:val="27"/>
  </w:num>
  <w:num w:numId="40">
    <w:abstractNumId w:val="1"/>
  </w:num>
  <w:num w:numId="41">
    <w:abstractNumId w:val="0"/>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6"/>
  </w:num>
  <w:num w:numId="45">
    <w:abstractNumId w:val="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C7"/>
    <w:rsid w:val="000020DF"/>
    <w:rsid w:val="00012219"/>
    <w:rsid w:val="00016D8E"/>
    <w:rsid w:val="00017244"/>
    <w:rsid w:val="000216CA"/>
    <w:rsid w:val="0002439C"/>
    <w:rsid w:val="00031286"/>
    <w:rsid w:val="00032AA8"/>
    <w:rsid w:val="00050738"/>
    <w:rsid w:val="0005253D"/>
    <w:rsid w:val="00055870"/>
    <w:rsid w:val="000576DE"/>
    <w:rsid w:val="0006550B"/>
    <w:rsid w:val="00072003"/>
    <w:rsid w:val="00073B48"/>
    <w:rsid w:val="00073F32"/>
    <w:rsid w:val="00074237"/>
    <w:rsid w:val="00074A37"/>
    <w:rsid w:val="000838A7"/>
    <w:rsid w:val="00083ED1"/>
    <w:rsid w:val="000842CC"/>
    <w:rsid w:val="00084F41"/>
    <w:rsid w:val="00085BD6"/>
    <w:rsid w:val="00087004"/>
    <w:rsid w:val="00097F69"/>
    <w:rsid w:val="000A03F7"/>
    <w:rsid w:val="000B6336"/>
    <w:rsid w:val="000C09AE"/>
    <w:rsid w:val="000C1923"/>
    <w:rsid w:val="000C1BB9"/>
    <w:rsid w:val="000C299C"/>
    <w:rsid w:val="000C3F35"/>
    <w:rsid w:val="000C64AD"/>
    <w:rsid w:val="000C6DA8"/>
    <w:rsid w:val="000C74B3"/>
    <w:rsid w:val="000D1003"/>
    <w:rsid w:val="000D134C"/>
    <w:rsid w:val="000D3268"/>
    <w:rsid w:val="000D57D7"/>
    <w:rsid w:val="000E003F"/>
    <w:rsid w:val="000E222E"/>
    <w:rsid w:val="000E3A89"/>
    <w:rsid w:val="000E4C3F"/>
    <w:rsid w:val="000F0EF1"/>
    <w:rsid w:val="000F369A"/>
    <w:rsid w:val="000F3823"/>
    <w:rsid w:val="000F785B"/>
    <w:rsid w:val="0011295B"/>
    <w:rsid w:val="00113269"/>
    <w:rsid w:val="001209AD"/>
    <w:rsid w:val="001233CE"/>
    <w:rsid w:val="001267BB"/>
    <w:rsid w:val="00135842"/>
    <w:rsid w:val="001429F0"/>
    <w:rsid w:val="00145482"/>
    <w:rsid w:val="00150A36"/>
    <w:rsid w:val="00150AA3"/>
    <w:rsid w:val="0015213C"/>
    <w:rsid w:val="0015367C"/>
    <w:rsid w:val="0015516F"/>
    <w:rsid w:val="001554E0"/>
    <w:rsid w:val="00164937"/>
    <w:rsid w:val="0017057C"/>
    <w:rsid w:val="00173F25"/>
    <w:rsid w:val="00173F3A"/>
    <w:rsid w:val="001829D2"/>
    <w:rsid w:val="001924C2"/>
    <w:rsid w:val="001C2C09"/>
    <w:rsid w:val="001C4A30"/>
    <w:rsid w:val="001C719D"/>
    <w:rsid w:val="001D14DC"/>
    <w:rsid w:val="001E6D32"/>
    <w:rsid w:val="00201CDD"/>
    <w:rsid w:val="00210649"/>
    <w:rsid w:val="00220D13"/>
    <w:rsid w:val="00231551"/>
    <w:rsid w:val="00233203"/>
    <w:rsid w:val="002426D4"/>
    <w:rsid w:val="002438FD"/>
    <w:rsid w:val="00244551"/>
    <w:rsid w:val="0025087E"/>
    <w:rsid w:val="00251DBB"/>
    <w:rsid w:val="00255537"/>
    <w:rsid w:val="00262513"/>
    <w:rsid w:val="00265C7B"/>
    <w:rsid w:val="00265C9E"/>
    <w:rsid w:val="00265E5A"/>
    <w:rsid w:val="00266112"/>
    <w:rsid w:val="0027139C"/>
    <w:rsid w:val="0028750D"/>
    <w:rsid w:val="00287A1A"/>
    <w:rsid w:val="00292562"/>
    <w:rsid w:val="00292596"/>
    <w:rsid w:val="00296319"/>
    <w:rsid w:val="00296F29"/>
    <w:rsid w:val="002A0155"/>
    <w:rsid w:val="002C0C00"/>
    <w:rsid w:val="002C3364"/>
    <w:rsid w:val="002D52A8"/>
    <w:rsid w:val="002E24D0"/>
    <w:rsid w:val="002E4A4A"/>
    <w:rsid w:val="002F080E"/>
    <w:rsid w:val="002F50C0"/>
    <w:rsid w:val="002F58FD"/>
    <w:rsid w:val="002F617D"/>
    <w:rsid w:val="0030089C"/>
    <w:rsid w:val="0030100A"/>
    <w:rsid w:val="003014F1"/>
    <w:rsid w:val="00302489"/>
    <w:rsid w:val="0030408A"/>
    <w:rsid w:val="0031243D"/>
    <w:rsid w:val="00341798"/>
    <w:rsid w:val="00346337"/>
    <w:rsid w:val="00364B67"/>
    <w:rsid w:val="003702B9"/>
    <w:rsid w:val="00375C02"/>
    <w:rsid w:val="00377A17"/>
    <w:rsid w:val="00381CD0"/>
    <w:rsid w:val="003926E0"/>
    <w:rsid w:val="0039376C"/>
    <w:rsid w:val="003A3CDD"/>
    <w:rsid w:val="003A6D45"/>
    <w:rsid w:val="003A729C"/>
    <w:rsid w:val="003B3546"/>
    <w:rsid w:val="003B6256"/>
    <w:rsid w:val="003C4339"/>
    <w:rsid w:val="003C6C6F"/>
    <w:rsid w:val="003C6E17"/>
    <w:rsid w:val="003C7768"/>
    <w:rsid w:val="003E5991"/>
    <w:rsid w:val="003F2560"/>
    <w:rsid w:val="003F728C"/>
    <w:rsid w:val="004133C7"/>
    <w:rsid w:val="00416349"/>
    <w:rsid w:val="00422791"/>
    <w:rsid w:val="0043163A"/>
    <w:rsid w:val="00435DC2"/>
    <w:rsid w:val="00441448"/>
    <w:rsid w:val="00443244"/>
    <w:rsid w:val="004447B1"/>
    <w:rsid w:val="0044658E"/>
    <w:rsid w:val="00452FA7"/>
    <w:rsid w:val="00454107"/>
    <w:rsid w:val="00461BE2"/>
    <w:rsid w:val="0047154F"/>
    <w:rsid w:val="00473692"/>
    <w:rsid w:val="0047595A"/>
    <w:rsid w:val="00481061"/>
    <w:rsid w:val="00492027"/>
    <w:rsid w:val="004A56A9"/>
    <w:rsid w:val="004B06A6"/>
    <w:rsid w:val="004B31CE"/>
    <w:rsid w:val="004C1B55"/>
    <w:rsid w:val="004C6C76"/>
    <w:rsid w:val="004C7AF4"/>
    <w:rsid w:val="004D053B"/>
    <w:rsid w:val="004D1FFE"/>
    <w:rsid w:val="004E7E95"/>
    <w:rsid w:val="004F00C9"/>
    <w:rsid w:val="004F0A62"/>
    <w:rsid w:val="004F5EC0"/>
    <w:rsid w:val="004F6F5D"/>
    <w:rsid w:val="00510ED1"/>
    <w:rsid w:val="005153F5"/>
    <w:rsid w:val="00525629"/>
    <w:rsid w:val="00536CC4"/>
    <w:rsid w:val="0054293A"/>
    <w:rsid w:val="00542D9E"/>
    <w:rsid w:val="00546104"/>
    <w:rsid w:val="005511C7"/>
    <w:rsid w:val="00582ED8"/>
    <w:rsid w:val="00584CDB"/>
    <w:rsid w:val="005863C0"/>
    <w:rsid w:val="00587A39"/>
    <w:rsid w:val="00591773"/>
    <w:rsid w:val="00591D5D"/>
    <w:rsid w:val="0059245D"/>
    <w:rsid w:val="005A0DB4"/>
    <w:rsid w:val="005A2189"/>
    <w:rsid w:val="005A648A"/>
    <w:rsid w:val="005B1309"/>
    <w:rsid w:val="005C04D7"/>
    <w:rsid w:val="005C2737"/>
    <w:rsid w:val="005C3455"/>
    <w:rsid w:val="005C6022"/>
    <w:rsid w:val="005D782C"/>
    <w:rsid w:val="005E1865"/>
    <w:rsid w:val="005E57BA"/>
    <w:rsid w:val="005F7F40"/>
    <w:rsid w:val="00603802"/>
    <w:rsid w:val="00610C68"/>
    <w:rsid w:val="00620800"/>
    <w:rsid w:val="00625CE4"/>
    <w:rsid w:val="00633C7E"/>
    <w:rsid w:val="006343AE"/>
    <w:rsid w:val="0063483B"/>
    <w:rsid w:val="006352F9"/>
    <w:rsid w:val="00635DF1"/>
    <w:rsid w:val="0064629C"/>
    <w:rsid w:val="00646478"/>
    <w:rsid w:val="00646D7C"/>
    <w:rsid w:val="00650BDE"/>
    <w:rsid w:val="00657157"/>
    <w:rsid w:val="00657927"/>
    <w:rsid w:val="006633B4"/>
    <w:rsid w:val="00675C7F"/>
    <w:rsid w:val="0068197E"/>
    <w:rsid w:val="006846D1"/>
    <w:rsid w:val="00684709"/>
    <w:rsid w:val="006851A6"/>
    <w:rsid w:val="00686E2F"/>
    <w:rsid w:val="00690724"/>
    <w:rsid w:val="006A2D22"/>
    <w:rsid w:val="006A570C"/>
    <w:rsid w:val="006B470F"/>
    <w:rsid w:val="006B5266"/>
    <w:rsid w:val="006F78CE"/>
    <w:rsid w:val="00714A1F"/>
    <w:rsid w:val="00715095"/>
    <w:rsid w:val="00716D5C"/>
    <w:rsid w:val="00726384"/>
    <w:rsid w:val="00726E3A"/>
    <w:rsid w:val="007330C7"/>
    <w:rsid w:val="00734666"/>
    <w:rsid w:val="00736069"/>
    <w:rsid w:val="00736B10"/>
    <w:rsid w:val="00745424"/>
    <w:rsid w:val="007474C0"/>
    <w:rsid w:val="007917F8"/>
    <w:rsid w:val="007927EC"/>
    <w:rsid w:val="00794ED3"/>
    <w:rsid w:val="007950C0"/>
    <w:rsid w:val="007A4041"/>
    <w:rsid w:val="007A5E24"/>
    <w:rsid w:val="007A77DB"/>
    <w:rsid w:val="007B189A"/>
    <w:rsid w:val="007B4F2A"/>
    <w:rsid w:val="007B65E5"/>
    <w:rsid w:val="007B702C"/>
    <w:rsid w:val="007B7078"/>
    <w:rsid w:val="007B7D1B"/>
    <w:rsid w:val="007C4A64"/>
    <w:rsid w:val="007C4D21"/>
    <w:rsid w:val="007C56CB"/>
    <w:rsid w:val="007C65E2"/>
    <w:rsid w:val="007C6E62"/>
    <w:rsid w:val="007D2C87"/>
    <w:rsid w:val="007D4C1F"/>
    <w:rsid w:val="007E0446"/>
    <w:rsid w:val="007F4436"/>
    <w:rsid w:val="007F47CF"/>
    <w:rsid w:val="00804D82"/>
    <w:rsid w:val="008112A4"/>
    <w:rsid w:val="00814804"/>
    <w:rsid w:val="00815641"/>
    <w:rsid w:val="00816C7E"/>
    <w:rsid w:val="00823589"/>
    <w:rsid w:val="00827168"/>
    <w:rsid w:val="0083411B"/>
    <w:rsid w:val="00841520"/>
    <w:rsid w:val="00843C0E"/>
    <w:rsid w:val="008444F1"/>
    <w:rsid w:val="008569F1"/>
    <w:rsid w:val="00857CFF"/>
    <w:rsid w:val="00863AD0"/>
    <w:rsid w:val="0086499B"/>
    <w:rsid w:val="00867F17"/>
    <w:rsid w:val="0087023D"/>
    <w:rsid w:val="00871E4F"/>
    <w:rsid w:val="008750D5"/>
    <w:rsid w:val="008758A1"/>
    <w:rsid w:val="00881532"/>
    <w:rsid w:val="00884784"/>
    <w:rsid w:val="00890273"/>
    <w:rsid w:val="00892307"/>
    <w:rsid w:val="00893E06"/>
    <w:rsid w:val="00894BDF"/>
    <w:rsid w:val="00896CB9"/>
    <w:rsid w:val="008A07CD"/>
    <w:rsid w:val="008A382A"/>
    <w:rsid w:val="008A7238"/>
    <w:rsid w:val="008B3F5F"/>
    <w:rsid w:val="008B54AE"/>
    <w:rsid w:val="008B5C26"/>
    <w:rsid w:val="008C6A9F"/>
    <w:rsid w:val="008D2AF0"/>
    <w:rsid w:val="008F03B3"/>
    <w:rsid w:val="008F292B"/>
    <w:rsid w:val="00903E1F"/>
    <w:rsid w:val="00916825"/>
    <w:rsid w:val="009347FA"/>
    <w:rsid w:val="009422C7"/>
    <w:rsid w:val="009427BE"/>
    <w:rsid w:val="009442A8"/>
    <w:rsid w:val="00947556"/>
    <w:rsid w:val="0094761C"/>
    <w:rsid w:val="00956FDE"/>
    <w:rsid w:val="009616D9"/>
    <w:rsid w:val="009650F0"/>
    <w:rsid w:val="00970D85"/>
    <w:rsid w:val="00970F2C"/>
    <w:rsid w:val="00973E5C"/>
    <w:rsid w:val="0097418E"/>
    <w:rsid w:val="00981433"/>
    <w:rsid w:val="00986C5C"/>
    <w:rsid w:val="0099029F"/>
    <w:rsid w:val="00991FF1"/>
    <w:rsid w:val="0099207D"/>
    <w:rsid w:val="00994F17"/>
    <w:rsid w:val="009A05C4"/>
    <w:rsid w:val="009B1FBA"/>
    <w:rsid w:val="009B59A3"/>
    <w:rsid w:val="009C4342"/>
    <w:rsid w:val="009C6273"/>
    <w:rsid w:val="009E0B92"/>
    <w:rsid w:val="009E0C6C"/>
    <w:rsid w:val="009E3F02"/>
    <w:rsid w:val="009E7E4C"/>
    <w:rsid w:val="009F42B6"/>
    <w:rsid w:val="009F582F"/>
    <w:rsid w:val="00A04E60"/>
    <w:rsid w:val="00A10D0F"/>
    <w:rsid w:val="00A136E5"/>
    <w:rsid w:val="00A20283"/>
    <w:rsid w:val="00A20699"/>
    <w:rsid w:val="00A2095A"/>
    <w:rsid w:val="00A215A0"/>
    <w:rsid w:val="00A4542A"/>
    <w:rsid w:val="00A50941"/>
    <w:rsid w:val="00A514CB"/>
    <w:rsid w:val="00A51583"/>
    <w:rsid w:val="00A516C5"/>
    <w:rsid w:val="00A6146D"/>
    <w:rsid w:val="00A626A8"/>
    <w:rsid w:val="00A677DA"/>
    <w:rsid w:val="00A721E1"/>
    <w:rsid w:val="00A76339"/>
    <w:rsid w:val="00A77E80"/>
    <w:rsid w:val="00A9182C"/>
    <w:rsid w:val="00A9579B"/>
    <w:rsid w:val="00AB65CC"/>
    <w:rsid w:val="00AC51CB"/>
    <w:rsid w:val="00AC7947"/>
    <w:rsid w:val="00AD0359"/>
    <w:rsid w:val="00AD193F"/>
    <w:rsid w:val="00AD2073"/>
    <w:rsid w:val="00AD3550"/>
    <w:rsid w:val="00AE0F86"/>
    <w:rsid w:val="00AE406D"/>
    <w:rsid w:val="00AF6FF4"/>
    <w:rsid w:val="00AF7754"/>
    <w:rsid w:val="00B022AF"/>
    <w:rsid w:val="00B06C7D"/>
    <w:rsid w:val="00B10EEB"/>
    <w:rsid w:val="00B10F5F"/>
    <w:rsid w:val="00B265C5"/>
    <w:rsid w:val="00B41798"/>
    <w:rsid w:val="00B50045"/>
    <w:rsid w:val="00B5302D"/>
    <w:rsid w:val="00B55CF4"/>
    <w:rsid w:val="00B57F24"/>
    <w:rsid w:val="00B67F94"/>
    <w:rsid w:val="00B70B72"/>
    <w:rsid w:val="00B755AC"/>
    <w:rsid w:val="00B81CF2"/>
    <w:rsid w:val="00B9007D"/>
    <w:rsid w:val="00B9129E"/>
    <w:rsid w:val="00B93245"/>
    <w:rsid w:val="00B9797F"/>
    <w:rsid w:val="00BA29CB"/>
    <w:rsid w:val="00BA4364"/>
    <w:rsid w:val="00BA78DF"/>
    <w:rsid w:val="00BB02E8"/>
    <w:rsid w:val="00BB71C2"/>
    <w:rsid w:val="00BC4489"/>
    <w:rsid w:val="00BC7DA2"/>
    <w:rsid w:val="00BD0EFB"/>
    <w:rsid w:val="00BD216C"/>
    <w:rsid w:val="00BD51B3"/>
    <w:rsid w:val="00BD646F"/>
    <w:rsid w:val="00BE14E2"/>
    <w:rsid w:val="00BE24D2"/>
    <w:rsid w:val="00BE47E1"/>
    <w:rsid w:val="00BE5872"/>
    <w:rsid w:val="00BE6A5F"/>
    <w:rsid w:val="00BE7871"/>
    <w:rsid w:val="00BF66C9"/>
    <w:rsid w:val="00C015A2"/>
    <w:rsid w:val="00C02AFC"/>
    <w:rsid w:val="00C05D7E"/>
    <w:rsid w:val="00C22A47"/>
    <w:rsid w:val="00C26698"/>
    <w:rsid w:val="00C27CDD"/>
    <w:rsid w:val="00C30525"/>
    <w:rsid w:val="00C338E7"/>
    <w:rsid w:val="00C40CE4"/>
    <w:rsid w:val="00C411AE"/>
    <w:rsid w:val="00C46C4F"/>
    <w:rsid w:val="00C5170E"/>
    <w:rsid w:val="00C616A3"/>
    <w:rsid w:val="00C6246A"/>
    <w:rsid w:val="00C72817"/>
    <w:rsid w:val="00C72EA1"/>
    <w:rsid w:val="00C75077"/>
    <w:rsid w:val="00C76944"/>
    <w:rsid w:val="00C77001"/>
    <w:rsid w:val="00C84CDF"/>
    <w:rsid w:val="00C931CA"/>
    <w:rsid w:val="00C938E2"/>
    <w:rsid w:val="00CA389E"/>
    <w:rsid w:val="00CB1C8F"/>
    <w:rsid w:val="00CB3641"/>
    <w:rsid w:val="00CC0F40"/>
    <w:rsid w:val="00CC34EC"/>
    <w:rsid w:val="00CC650B"/>
    <w:rsid w:val="00CD0D77"/>
    <w:rsid w:val="00CD16C2"/>
    <w:rsid w:val="00CD39A2"/>
    <w:rsid w:val="00CD4B9E"/>
    <w:rsid w:val="00CD72E6"/>
    <w:rsid w:val="00CD7E84"/>
    <w:rsid w:val="00CF1967"/>
    <w:rsid w:val="00D027D4"/>
    <w:rsid w:val="00D02E18"/>
    <w:rsid w:val="00D06866"/>
    <w:rsid w:val="00D24B49"/>
    <w:rsid w:val="00D26F93"/>
    <w:rsid w:val="00D27B2B"/>
    <w:rsid w:val="00D3620B"/>
    <w:rsid w:val="00D47EAF"/>
    <w:rsid w:val="00D54D43"/>
    <w:rsid w:val="00D56377"/>
    <w:rsid w:val="00D567A2"/>
    <w:rsid w:val="00D633F6"/>
    <w:rsid w:val="00D6395D"/>
    <w:rsid w:val="00D83BDD"/>
    <w:rsid w:val="00D849AC"/>
    <w:rsid w:val="00D92CFB"/>
    <w:rsid w:val="00DA28E3"/>
    <w:rsid w:val="00DA35AA"/>
    <w:rsid w:val="00DC4E2B"/>
    <w:rsid w:val="00DD1C0F"/>
    <w:rsid w:val="00DD2875"/>
    <w:rsid w:val="00DE1233"/>
    <w:rsid w:val="00DE2DCB"/>
    <w:rsid w:val="00DF3859"/>
    <w:rsid w:val="00E04DA2"/>
    <w:rsid w:val="00E24E7A"/>
    <w:rsid w:val="00E30D57"/>
    <w:rsid w:val="00E35A14"/>
    <w:rsid w:val="00E35AC9"/>
    <w:rsid w:val="00E36269"/>
    <w:rsid w:val="00E432B1"/>
    <w:rsid w:val="00E448FB"/>
    <w:rsid w:val="00E46450"/>
    <w:rsid w:val="00E60458"/>
    <w:rsid w:val="00E64F07"/>
    <w:rsid w:val="00E661FE"/>
    <w:rsid w:val="00E67B06"/>
    <w:rsid w:val="00E755A0"/>
    <w:rsid w:val="00E77FFB"/>
    <w:rsid w:val="00E8030A"/>
    <w:rsid w:val="00E80FBC"/>
    <w:rsid w:val="00E90F3E"/>
    <w:rsid w:val="00E91B55"/>
    <w:rsid w:val="00EA353C"/>
    <w:rsid w:val="00EB2BD3"/>
    <w:rsid w:val="00EC6BD0"/>
    <w:rsid w:val="00ED1E41"/>
    <w:rsid w:val="00ED4F71"/>
    <w:rsid w:val="00ED6039"/>
    <w:rsid w:val="00EE312B"/>
    <w:rsid w:val="00EE52F6"/>
    <w:rsid w:val="00EE5FEF"/>
    <w:rsid w:val="00EF4AB3"/>
    <w:rsid w:val="00F0281B"/>
    <w:rsid w:val="00F03CDC"/>
    <w:rsid w:val="00F07233"/>
    <w:rsid w:val="00F15A1A"/>
    <w:rsid w:val="00F37160"/>
    <w:rsid w:val="00F50D62"/>
    <w:rsid w:val="00F74442"/>
    <w:rsid w:val="00F801CC"/>
    <w:rsid w:val="00F82FC0"/>
    <w:rsid w:val="00F843F3"/>
    <w:rsid w:val="00F87F42"/>
    <w:rsid w:val="00F912BC"/>
    <w:rsid w:val="00F96E8A"/>
    <w:rsid w:val="00F97D8C"/>
    <w:rsid w:val="00FB0CC8"/>
    <w:rsid w:val="00FB5010"/>
    <w:rsid w:val="00FC1488"/>
    <w:rsid w:val="00FC71D8"/>
    <w:rsid w:val="00FD103C"/>
    <w:rsid w:val="00FD5115"/>
    <w:rsid w:val="00FE30B7"/>
    <w:rsid w:val="00FE4F4D"/>
    <w:rsid w:val="00FF1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7D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locked="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CG Normal"/>
    <w:qFormat/>
    <w:rsid w:val="007330C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aliases w:val="Cover-Title"/>
    <w:next w:val="Standard"/>
    <w:link w:val="berschrift1Zchn"/>
    <w:qFormat/>
    <w:locked/>
    <w:rsid w:val="00BF66C9"/>
    <w:pPr>
      <w:spacing w:after="0" w:line="240" w:lineRule="auto"/>
      <w:outlineLvl w:val="0"/>
    </w:pPr>
    <w:rPr>
      <w:rFonts w:ascii="Arial Narrow" w:hAnsi="Arial Narrow" w:cs="Arial Narrow"/>
      <w:color w:val="263147"/>
      <w:sz w:val="80"/>
      <w:szCs w:val="80"/>
      <w:lang w:val="en-GB"/>
    </w:rPr>
  </w:style>
  <w:style w:type="paragraph" w:styleId="berschrift2">
    <w:name w:val="heading 2"/>
    <w:aliases w:val="Heading Style 01"/>
    <w:basedOn w:val="Standard"/>
    <w:next w:val="Standard"/>
    <w:link w:val="berschrift2Zchn"/>
    <w:qFormat/>
    <w:locked/>
    <w:rsid w:val="00ED4F71"/>
    <w:pPr>
      <w:keepNext/>
      <w:keepLines/>
      <w:spacing w:after="60" w:line="264" w:lineRule="auto"/>
      <w:jc w:val="both"/>
      <w:outlineLvl w:val="1"/>
    </w:pPr>
    <w:rPr>
      <w:rFonts w:ascii="Arial Narrow" w:hAnsi="Arial Narrow"/>
      <w:b/>
      <w:bCs/>
      <w:color w:val="0098C7"/>
      <w:sz w:val="28"/>
      <w:szCs w:val="26"/>
      <w:lang w:val="en-US" w:eastAsia="en-US"/>
    </w:rPr>
  </w:style>
  <w:style w:type="paragraph" w:styleId="berschrift3">
    <w:name w:val="heading 3"/>
    <w:aliases w:val="Heading Stlye 02"/>
    <w:basedOn w:val="Standard"/>
    <w:next w:val="Standard"/>
    <w:link w:val="berschrift3Zchn"/>
    <w:uiPriority w:val="9"/>
    <w:semiHidden/>
    <w:qFormat/>
    <w:locked/>
    <w:rsid w:val="00ED4F71"/>
    <w:pPr>
      <w:keepNext/>
      <w:keepLines/>
      <w:spacing w:after="60" w:line="264" w:lineRule="auto"/>
      <w:jc w:val="both"/>
      <w:outlineLvl w:val="2"/>
    </w:pPr>
    <w:rPr>
      <w:rFonts w:ascii="Arial Narrow" w:hAnsi="Arial Narrow"/>
      <w:b/>
      <w:bCs/>
      <w:color w:val="E47E1A"/>
      <w:sz w:val="20"/>
      <w:szCs w:val="20"/>
      <w:lang w:val="en-US" w:eastAsia="en-US"/>
    </w:rPr>
  </w:style>
  <w:style w:type="paragraph" w:styleId="berschrift4">
    <w:name w:val="heading 4"/>
    <w:aliases w:val="Heading Stle 03"/>
    <w:basedOn w:val="Standard"/>
    <w:next w:val="Standard"/>
    <w:link w:val="berschrift4Zchn"/>
    <w:qFormat/>
    <w:locked/>
    <w:rsid w:val="00ED4F71"/>
    <w:pPr>
      <w:keepNext/>
      <w:keepLines/>
      <w:spacing w:after="60" w:line="264" w:lineRule="auto"/>
      <w:jc w:val="both"/>
      <w:outlineLvl w:val="3"/>
    </w:pPr>
    <w:rPr>
      <w:rFonts w:ascii="Arial Narrow" w:hAnsi="Arial Narrow"/>
      <w:b/>
      <w:bCs/>
      <w:iCs/>
      <w:color w:val="AC2B37"/>
      <w:sz w:val="20"/>
      <w:szCs w:val="20"/>
      <w:lang w:val="en-US" w:eastAsia="en-US"/>
    </w:rPr>
  </w:style>
  <w:style w:type="paragraph" w:styleId="berschrift6">
    <w:name w:val="heading 6"/>
    <w:basedOn w:val="Standard"/>
    <w:next w:val="Standard"/>
    <w:link w:val="berschrift6Zchn"/>
    <w:qFormat/>
    <w:locked/>
    <w:rsid w:val="007330C7"/>
    <w:pPr>
      <w:keepNext/>
      <w:jc w:val="both"/>
      <w:outlineLvl w:val="5"/>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ver-Title Zchn"/>
    <w:basedOn w:val="Absatz-Standardschriftart"/>
    <w:link w:val="berschrift1"/>
    <w:uiPriority w:val="9"/>
    <w:semiHidden/>
    <w:rsid w:val="00894BDF"/>
    <w:rPr>
      <w:rFonts w:ascii="Arial Narrow" w:hAnsi="Arial Narrow" w:cs="Arial Narrow"/>
      <w:color w:val="263147"/>
      <w:sz w:val="80"/>
      <w:szCs w:val="80"/>
      <w:lang w:val="en-GB"/>
    </w:rPr>
  </w:style>
  <w:style w:type="character" w:customStyle="1" w:styleId="berschrift2Zchn">
    <w:name w:val="Überschrift 2 Zchn"/>
    <w:aliases w:val="Heading Style 01 Zchn"/>
    <w:basedOn w:val="Absatz-Standardschriftart"/>
    <w:link w:val="berschrift2"/>
    <w:uiPriority w:val="9"/>
    <w:semiHidden/>
    <w:rsid w:val="00894BDF"/>
    <w:rPr>
      <w:rFonts w:ascii="Arial Narrow" w:eastAsia="Times New Roman" w:hAnsi="Arial Narrow" w:cs="Times New Roman"/>
      <w:b/>
      <w:bCs/>
      <w:color w:val="0098C7"/>
      <w:sz w:val="28"/>
      <w:szCs w:val="26"/>
    </w:rPr>
  </w:style>
  <w:style w:type="character" w:customStyle="1" w:styleId="berschrift3Zchn">
    <w:name w:val="Überschrift 3 Zchn"/>
    <w:aliases w:val="Heading Stlye 02 Zchn"/>
    <w:basedOn w:val="Absatz-Standardschriftart"/>
    <w:link w:val="berschrift3"/>
    <w:uiPriority w:val="9"/>
    <w:semiHidden/>
    <w:rsid w:val="00894BDF"/>
    <w:rPr>
      <w:rFonts w:ascii="Arial Narrow" w:eastAsia="Times New Roman" w:hAnsi="Arial Narrow" w:cs="Times New Roman"/>
      <w:b/>
      <w:bCs/>
      <w:color w:val="E47E1A"/>
      <w:sz w:val="20"/>
      <w:szCs w:val="20"/>
    </w:rPr>
  </w:style>
  <w:style w:type="character" w:customStyle="1" w:styleId="berschrift4Zchn">
    <w:name w:val="Überschrift 4 Zchn"/>
    <w:aliases w:val="Heading Stle 03 Zchn"/>
    <w:basedOn w:val="Absatz-Standardschriftart"/>
    <w:link w:val="berschrift4"/>
    <w:uiPriority w:val="9"/>
    <w:semiHidden/>
    <w:rsid w:val="00894BDF"/>
    <w:rPr>
      <w:rFonts w:ascii="Arial Narrow" w:eastAsia="Times New Roman" w:hAnsi="Arial Narrow" w:cs="Times New Roman"/>
      <w:b/>
      <w:bCs/>
      <w:iCs/>
      <w:color w:val="AC2B37"/>
      <w:sz w:val="20"/>
      <w:szCs w:val="20"/>
    </w:rPr>
  </w:style>
  <w:style w:type="paragraph" w:styleId="berarbeitung">
    <w:name w:val="Revision"/>
    <w:hidden/>
    <w:uiPriority w:val="99"/>
    <w:semiHidden/>
    <w:rsid w:val="0043163A"/>
    <w:pPr>
      <w:spacing w:after="0" w:line="240" w:lineRule="auto"/>
    </w:pPr>
    <w:rPr>
      <w:rFonts w:ascii="Verdana" w:hAnsi="Verdana" w:cs="Arial"/>
      <w:b/>
      <w:bCs/>
      <w:color w:val="000000" w:themeColor="text1"/>
      <w:sz w:val="24"/>
      <w:szCs w:val="24"/>
      <w:lang w:val="en-GB"/>
    </w:rPr>
  </w:style>
  <w:style w:type="paragraph" w:customStyle="1" w:styleId="CGBoilerplateHead">
    <w:name w:val="CG Boilerplate Head"/>
    <w:basedOn w:val="Standard"/>
    <w:qFormat/>
    <w:rsid w:val="00894BDF"/>
    <w:pPr>
      <w:pBdr>
        <w:bottom w:val="single" w:sz="4" w:space="1" w:color="0070AD" w:themeColor="accent1"/>
      </w:pBdr>
      <w:spacing w:before="2160" w:after="360" w:line="264" w:lineRule="auto"/>
      <w:ind w:left="2977" w:right="1"/>
      <w:jc w:val="both"/>
    </w:pPr>
    <w:rPr>
      <w:rFonts w:ascii="Verdana" w:eastAsia="Arial" w:hAnsi="Verdana"/>
      <w:b/>
      <w:bCs/>
      <w:noProof/>
      <w:color w:val="0070AD" w:themeColor="accent1"/>
      <w:sz w:val="36"/>
      <w:szCs w:val="22"/>
      <w:lang w:val="en-US" w:eastAsia="en-US"/>
    </w:rPr>
  </w:style>
  <w:style w:type="paragraph" w:customStyle="1" w:styleId="CGBoilerplateText">
    <w:name w:val="CG Boilerplate Text"/>
    <w:qFormat/>
    <w:rsid w:val="00894BDF"/>
    <w:pPr>
      <w:spacing w:before="240" w:after="0" w:line="240" w:lineRule="auto"/>
      <w:ind w:left="2977" w:right="1"/>
      <w:jc w:val="both"/>
    </w:pPr>
    <w:rPr>
      <w:rFonts w:ascii="Verdana" w:hAnsi="Verdana" w:cs="Arial"/>
      <w:color w:val="3B3B3B" w:themeColor="background2" w:themeShade="40"/>
      <w:sz w:val="16"/>
      <w:szCs w:val="16"/>
      <w:lang w:val="en-GB"/>
    </w:rPr>
  </w:style>
  <w:style w:type="paragraph" w:customStyle="1" w:styleId="CGBullet1">
    <w:name w:val="CG Bullet1"/>
    <w:basedOn w:val="Standard"/>
    <w:rsid w:val="00894BDF"/>
    <w:pPr>
      <w:keepNext/>
      <w:keepLines/>
      <w:numPr>
        <w:numId w:val="34"/>
      </w:numPr>
      <w:spacing w:after="120" w:line="264" w:lineRule="auto"/>
      <w:jc w:val="both"/>
    </w:pPr>
    <w:rPr>
      <w:rFonts w:ascii="Verdana" w:eastAsia="Arial" w:hAnsi="Verdana"/>
      <w:b/>
      <w:bCs/>
      <w:sz w:val="20"/>
      <w:szCs w:val="22"/>
      <w:lang w:val="en-US" w:eastAsia="en-US"/>
    </w:rPr>
  </w:style>
  <w:style w:type="paragraph" w:customStyle="1" w:styleId="CGBullet2">
    <w:name w:val="CG Bullet2"/>
    <w:basedOn w:val="CGBullet1"/>
    <w:rsid w:val="00894BDF"/>
    <w:pPr>
      <w:numPr>
        <w:numId w:val="35"/>
      </w:numPr>
    </w:pPr>
  </w:style>
  <w:style w:type="paragraph" w:customStyle="1" w:styleId="CGBullet3">
    <w:name w:val="CG Bullet3"/>
    <w:basedOn w:val="CGBullet1"/>
    <w:qFormat/>
    <w:rsid w:val="00894BDF"/>
    <w:pPr>
      <w:numPr>
        <w:numId w:val="36"/>
      </w:numPr>
    </w:pPr>
  </w:style>
  <w:style w:type="paragraph" w:customStyle="1" w:styleId="CGContactDetails">
    <w:name w:val="CG Contact Details"/>
    <w:qFormat/>
    <w:rsid w:val="00894BDF"/>
    <w:pPr>
      <w:framePr w:hSpace="180" w:wrap="around" w:vAnchor="text" w:hAnchor="margin" w:x="-318" w:y="586"/>
      <w:spacing w:after="0" w:line="240" w:lineRule="auto"/>
      <w:jc w:val="right"/>
    </w:pPr>
    <w:rPr>
      <w:rFonts w:cs="Arial"/>
      <w:color w:val="000000" w:themeColor="text1"/>
      <w:sz w:val="20"/>
      <w:lang w:val="en-GB"/>
    </w:rPr>
  </w:style>
  <w:style w:type="paragraph" w:customStyle="1" w:styleId="CGContactName">
    <w:name w:val="CG Contact Name"/>
    <w:next w:val="CGContactDetails"/>
    <w:qFormat/>
    <w:rsid w:val="00894BDF"/>
    <w:pPr>
      <w:framePr w:hSpace="180" w:wrap="around" w:vAnchor="text" w:hAnchor="margin" w:x="-318" w:y="586"/>
      <w:spacing w:after="0" w:line="240" w:lineRule="auto"/>
      <w:jc w:val="right"/>
    </w:pPr>
    <w:rPr>
      <w:rFonts w:cs="Arial"/>
      <w:b/>
      <w:color w:val="000000" w:themeColor="text1"/>
      <w:sz w:val="20"/>
    </w:rPr>
  </w:style>
  <w:style w:type="paragraph" w:customStyle="1" w:styleId="CGCopyrightExtraLine">
    <w:name w:val="CG Copyright Extra Line"/>
    <w:basedOn w:val="Standard"/>
    <w:qFormat/>
    <w:rsid w:val="00894BDF"/>
    <w:pPr>
      <w:spacing w:after="120" w:line="264" w:lineRule="auto"/>
      <w:jc w:val="both"/>
    </w:pPr>
    <w:rPr>
      <w:rFonts w:ascii="Verdana" w:eastAsia="Arial" w:hAnsi="Verdana"/>
      <w:bCs/>
      <w:color w:val="FFFFFF" w:themeColor="background1"/>
      <w:sz w:val="16"/>
      <w:szCs w:val="22"/>
      <w:lang w:val="en-US" w:eastAsia="en-US"/>
    </w:rPr>
  </w:style>
  <w:style w:type="paragraph" w:customStyle="1" w:styleId="CGCoverSubtitle">
    <w:name w:val="CG Cover Subtitle"/>
    <w:qFormat/>
    <w:rsid w:val="00894BDF"/>
    <w:pPr>
      <w:spacing w:after="120" w:line="264" w:lineRule="auto"/>
    </w:pPr>
    <w:rPr>
      <w:rFonts w:ascii="Verdana" w:hAnsi="Verdana" w:cs="Times New Roman"/>
      <w:b/>
      <w:color w:val="12ABDB" w:themeColor="accent2"/>
      <w:sz w:val="28"/>
    </w:rPr>
  </w:style>
  <w:style w:type="paragraph" w:customStyle="1" w:styleId="CGCoverTitle">
    <w:name w:val="CG Cover Title"/>
    <w:next w:val="CGCoverSubtitle"/>
    <w:qFormat/>
    <w:rsid w:val="00894BDF"/>
    <w:pPr>
      <w:spacing w:after="0" w:line="240" w:lineRule="auto"/>
    </w:pPr>
    <w:rPr>
      <w:rFonts w:ascii="Verdana" w:hAnsi="Verdana" w:cs="Arial Narrow"/>
      <w:color w:val="0070AD" w:themeColor="accent1"/>
      <w:sz w:val="56"/>
      <w:szCs w:val="80"/>
    </w:rPr>
  </w:style>
  <w:style w:type="paragraph" w:customStyle="1" w:styleId="CGCover-Sector">
    <w:name w:val="CG Cover-Sector"/>
    <w:qFormat/>
    <w:rsid w:val="00894BDF"/>
    <w:pPr>
      <w:spacing w:after="120" w:line="240" w:lineRule="auto"/>
      <w:jc w:val="right"/>
    </w:pPr>
    <w:rPr>
      <w:rFonts w:cs="Arial Narrow"/>
      <w:b/>
      <w:sz w:val="16"/>
    </w:rPr>
  </w:style>
  <w:style w:type="paragraph" w:customStyle="1" w:styleId="CGFigureDescriptor">
    <w:name w:val="CG Figure Descriptor"/>
    <w:next w:val="Standard"/>
    <w:qFormat/>
    <w:rsid w:val="00894BDF"/>
    <w:pPr>
      <w:spacing w:before="120" w:after="120" w:line="240" w:lineRule="auto"/>
    </w:pPr>
    <w:rPr>
      <w:rFonts w:ascii="Verdana" w:hAnsi="Verdana" w:cs="Times New Roman"/>
      <w:b/>
      <w:color w:val="767676" w:themeColor="background2" w:themeShade="80"/>
      <w:sz w:val="16"/>
      <w:szCs w:val="16"/>
    </w:rPr>
  </w:style>
  <w:style w:type="paragraph" w:customStyle="1" w:styleId="CGFooter">
    <w:name w:val="CG Footer"/>
    <w:qFormat/>
    <w:rsid w:val="00894BDF"/>
    <w:pPr>
      <w:tabs>
        <w:tab w:val="right" w:pos="10206"/>
      </w:tabs>
      <w:spacing w:after="0" w:line="240" w:lineRule="auto"/>
    </w:pPr>
    <w:rPr>
      <w:rFonts w:cs="Times New Roman"/>
      <w:color w:val="767676" w:themeColor="background2" w:themeShade="80"/>
      <w:sz w:val="16"/>
      <w:lang w:val="en-GB"/>
    </w:rPr>
  </w:style>
  <w:style w:type="paragraph" w:customStyle="1" w:styleId="CGHeading1">
    <w:name w:val="CG Heading1"/>
    <w:next w:val="Standard"/>
    <w:qFormat/>
    <w:rsid w:val="003B6256"/>
    <w:pPr>
      <w:keepNext/>
      <w:keepLines/>
      <w:pageBreakBefore/>
      <w:numPr>
        <w:numId w:val="39"/>
      </w:numPr>
      <w:spacing w:after="480" w:line="240" w:lineRule="auto"/>
      <w:outlineLvl w:val="0"/>
    </w:pPr>
    <w:rPr>
      <w:rFonts w:ascii="Verdana" w:hAnsi="Verdana" w:cs="Times New Roman"/>
      <w:color w:val="0070AD" w:themeColor="accent1"/>
      <w:sz w:val="52"/>
      <w:szCs w:val="60"/>
      <w:lang w:val="en-GB"/>
    </w:rPr>
  </w:style>
  <w:style w:type="paragraph" w:customStyle="1" w:styleId="CGHeading2">
    <w:name w:val="CG Heading2"/>
    <w:next w:val="Standard"/>
    <w:qFormat/>
    <w:rsid w:val="0015213C"/>
    <w:pPr>
      <w:keepNext/>
      <w:keepLines/>
      <w:numPr>
        <w:ilvl w:val="1"/>
        <w:numId w:val="39"/>
      </w:numPr>
      <w:tabs>
        <w:tab w:val="left" w:pos="1134"/>
      </w:tabs>
      <w:spacing w:before="360" w:after="360" w:line="240" w:lineRule="auto"/>
      <w:ind w:left="454" w:hanging="454"/>
      <w:outlineLvl w:val="1"/>
    </w:pPr>
    <w:rPr>
      <w:rFonts w:ascii="Verdana" w:hAnsi="Verdana" w:cs="Times New Roman"/>
      <w:color w:val="0070AD" w:themeColor="accent1"/>
      <w:sz w:val="48"/>
    </w:rPr>
  </w:style>
  <w:style w:type="paragraph" w:customStyle="1" w:styleId="CGHeading3">
    <w:name w:val="CG Heading3"/>
    <w:next w:val="Standard"/>
    <w:qFormat/>
    <w:rsid w:val="00381CD0"/>
    <w:pPr>
      <w:keepNext/>
      <w:keepLines/>
      <w:numPr>
        <w:ilvl w:val="2"/>
        <w:numId w:val="39"/>
      </w:numPr>
      <w:spacing w:before="360" w:after="240" w:line="240" w:lineRule="auto"/>
      <w:ind w:left="505" w:hanging="505"/>
      <w:outlineLvl w:val="2"/>
    </w:pPr>
    <w:rPr>
      <w:rFonts w:ascii="Verdana" w:hAnsi="Verdana" w:cs="Times New Roman"/>
      <w:color w:val="0070AD" w:themeColor="accent1"/>
      <w:sz w:val="44"/>
    </w:rPr>
  </w:style>
  <w:style w:type="paragraph" w:customStyle="1" w:styleId="CGHeading4">
    <w:name w:val="CG Heading4"/>
    <w:next w:val="Standard"/>
    <w:qFormat/>
    <w:rsid w:val="003B6256"/>
    <w:pPr>
      <w:keepNext/>
      <w:keepLines/>
      <w:spacing w:before="360" w:after="120" w:line="240" w:lineRule="auto"/>
      <w:outlineLvl w:val="3"/>
    </w:pPr>
    <w:rPr>
      <w:rFonts w:ascii="Verdana" w:hAnsi="Verdana" w:cs="Times New Roman"/>
      <w:color w:val="0070AD" w:themeColor="accent1"/>
      <w:sz w:val="40"/>
    </w:rPr>
  </w:style>
  <w:style w:type="paragraph" w:customStyle="1" w:styleId="CGHeading5">
    <w:name w:val="CG Heading5"/>
    <w:next w:val="Standard"/>
    <w:qFormat/>
    <w:rsid w:val="003B6256"/>
    <w:pPr>
      <w:keepNext/>
      <w:keepLines/>
      <w:spacing w:before="360" w:after="120" w:line="240" w:lineRule="auto"/>
      <w:outlineLvl w:val="4"/>
    </w:pPr>
    <w:rPr>
      <w:rFonts w:asciiTheme="majorHAnsi" w:hAnsiTheme="majorHAnsi" w:cs="Times New Roman"/>
      <w:color w:val="0070AD" w:themeColor="accent1"/>
      <w:sz w:val="32"/>
      <w:lang w:val="en-GB"/>
    </w:rPr>
  </w:style>
  <w:style w:type="paragraph" w:customStyle="1" w:styleId="CGHeadline">
    <w:name w:val="CG Headline"/>
    <w:basedOn w:val="Standard"/>
    <w:qFormat/>
    <w:rsid w:val="003B6256"/>
    <w:pPr>
      <w:keepNext/>
      <w:keepLines/>
      <w:pageBreakBefore/>
      <w:spacing w:after="480"/>
      <w:outlineLvl w:val="0"/>
    </w:pPr>
    <w:rPr>
      <w:rFonts w:ascii="Verdana" w:eastAsia="Arial" w:hAnsi="Verdana" w:cs="Arial"/>
      <w:bCs/>
      <w:color w:val="0070AD" w:themeColor="accent1"/>
      <w:sz w:val="52"/>
      <w:szCs w:val="60"/>
      <w:lang w:val="fr-FR" w:eastAsia="en-US"/>
    </w:rPr>
  </w:style>
  <w:style w:type="paragraph" w:customStyle="1" w:styleId="CGIntroductoryText">
    <w:name w:val="CG Introductory Text"/>
    <w:next w:val="Standard"/>
    <w:qFormat/>
    <w:rsid w:val="00894BDF"/>
    <w:pPr>
      <w:spacing w:after="240" w:line="240" w:lineRule="auto"/>
    </w:pPr>
    <w:rPr>
      <w:rFonts w:cs="Times New Roman"/>
      <w:i/>
      <w:color w:val="12ABDB" w:themeColor="accent2"/>
      <w:sz w:val="28"/>
    </w:rPr>
  </w:style>
  <w:style w:type="paragraph" w:customStyle="1" w:styleId="CGMoreInformation">
    <w:name w:val="CG More Information"/>
    <w:semiHidden/>
    <w:qFormat/>
    <w:rsid w:val="00894BDF"/>
    <w:pPr>
      <w:framePr w:hSpace="180" w:wrap="around" w:vAnchor="text" w:hAnchor="margin" w:x="-318" w:y="586"/>
      <w:spacing w:after="120" w:line="264" w:lineRule="auto"/>
    </w:pPr>
    <w:rPr>
      <w:rFonts w:cstheme="minorHAnsi"/>
      <w:sz w:val="20"/>
      <w:lang w:val="en-GB"/>
    </w:rPr>
  </w:style>
  <w:style w:type="paragraph" w:customStyle="1" w:styleId="CGNormalQuote">
    <w:name w:val="CG Normal Quote"/>
    <w:qFormat/>
    <w:rsid w:val="00894BDF"/>
    <w:pPr>
      <w:shd w:val="clear" w:color="auto" w:fill="F2F2F2" w:themeFill="background1" w:themeFillShade="F2"/>
      <w:spacing w:after="120" w:line="264" w:lineRule="auto"/>
      <w:jc w:val="both"/>
    </w:pPr>
    <w:rPr>
      <w:rFonts w:ascii="Verdana" w:hAnsi="Verdana" w:cs="Times New Roman"/>
      <w:i/>
      <w:color w:val="000000" w:themeColor="text1"/>
      <w:sz w:val="20"/>
      <w:szCs w:val="24"/>
    </w:rPr>
  </w:style>
  <w:style w:type="paragraph" w:customStyle="1" w:styleId="CGNumbering1">
    <w:name w:val="CG Numbering1"/>
    <w:rsid w:val="00894BDF"/>
    <w:pPr>
      <w:numPr>
        <w:numId w:val="31"/>
      </w:numPr>
      <w:spacing w:after="120" w:line="264" w:lineRule="auto"/>
    </w:pPr>
    <w:rPr>
      <w:rFonts w:ascii="Verdana" w:hAnsi="Verdana" w:cs="Times New Roman"/>
      <w:sz w:val="20"/>
      <w:lang w:val="en-GB"/>
    </w:rPr>
  </w:style>
  <w:style w:type="paragraph" w:customStyle="1" w:styleId="CGNumbering2">
    <w:name w:val="CG Numbering2"/>
    <w:basedOn w:val="CGNumbering1"/>
    <w:rsid w:val="00894BDF"/>
    <w:pPr>
      <w:numPr>
        <w:numId w:val="32"/>
      </w:numPr>
      <w:tabs>
        <w:tab w:val="left" w:pos="567"/>
      </w:tabs>
    </w:pPr>
  </w:style>
  <w:style w:type="paragraph" w:customStyle="1" w:styleId="CGNumbering3">
    <w:name w:val="CG Numbering3"/>
    <w:basedOn w:val="CGNumbering1"/>
    <w:qFormat/>
    <w:rsid w:val="00894BDF"/>
    <w:pPr>
      <w:numPr>
        <w:numId w:val="33"/>
      </w:numPr>
    </w:pPr>
  </w:style>
  <w:style w:type="paragraph" w:customStyle="1" w:styleId="CGPageNumber">
    <w:name w:val="CG Page Number"/>
    <w:qFormat/>
    <w:rsid w:val="00894BDF"/>
    <w:pPr>
      <w:spacing w:after="0" w:line="240" w:lineRule="auto"/>
      <w:jc w:val="right"/>
    </w:pPr>
    <w:rPr>
      <w:rFonts w:ascii="Verdana" w:hAnsi="Verdana" w:cs="Times New Roman"/>
      <w:color w:val="767676" w:themeColor="background2" w:themeShade="80"/>
      <w:sz w:val="16"/>
      <w:lang w:val="en-GB"/>
    </w:rPr>
  </w:style>
  <w:style w:type="paragraph" w:customStyle="1" w:styleId="CGPulloutQuote">
    <w:name w:val="CG Pullout Quote"/>
    <w:basedOn w:val="Standard"/>
    <w:next w:val="Standard"/>
    <w:qFormat/>
    <w:rsid w:val="00894BDF"/>
    <w:pPr>
      <w:keepNext/>
      <w:keepLines/>
      <w:spacing w:after="120" w:line="264" w:lineRule="auto"/>
      <w:jc w:val="both"/>
    </w:pPr>
    <w:rPr>
      <w:rFonts w:ascii="Verdana" w:eastAsia="Arial" w:hAnsi="Verdana"/>
      <w:bCs/>
      <w:color w:val="0070AD" w:themeColor="accent1"/>
      <w:sz w:val="28"/>
      <w:szCs w:val="22"/>
      <w:lang w:val="fr-FR" w:eastAsia="en-US"/>
    </w:rPr>
  </w:style>
  <w:style w:type="paragraph" w:customStyle="1" w:styleId="CGQuestionStyle">
    <w:name w:val="CG Question Style"/>
    <w:next w:val="Standard"/>
    <w:qFormat/>
    <w:rsid w:val="00894BDF"/>
    <w:pPr>
      <w:pBdr>
        <w:top w:val="single" w:sz="4" w:space="1" w:color="auto"/>
        <w:bottom w:val="single" w:sz="4" w:space="1" w:color="auto"/>
      </w:pBdr>
      <w:spacing w:before="240" w:after="120"/>
    </w:pPr>
    <w:rPr>
      <w:rFonts w:asciiTheme="majorHAnsi" w:eastAsia="Calibri" w:hAnsiTheme="majorHAnsi" w:cs="Times New Roman"/>
      <w:i/>
      <w:color w:val="FF304C" w:themeColor="accent4"/>
      <w:sz w:val="20"/>
      <w:szCs w:val="20"/>
      <w:lang w:eastAsia="en-GB"/>
    </w:rPr>
  </w:style>
  <w:style w:type="paragraph" w:customStyle="1" w:styleId="CGQuotes">
    <w:name w:val="CG Quotes"/>
    <w:qFormat/>
    <w:rsid w:val="00894BDF"/>
    <w:pPr>
      <w:spacing w:after="0" w:line="240" w:lineRule="auto"/>
    </w:pPr>
    <w:rPr>
      <w:rFonts w:asciiTheme="majorHAnsi" w:hAnsiTheme="majorHAnsi" w:cs="Times New Roman"/>
      <w:b/>
      <w:color w:val="CCEFFB" w:themeColor="accent2" w:themeTint="33"/>
      <w:sz w:val="534"/>
    </w:rPr>
  </w:style>
  <w:style w:type="paragraph" w:customStyle="1" w:styleId="CGQuote-Source">
    <w:name w:val="CG Quote-Source"/>
    <w:qFormat/>
    <w:rsid w:val="00894BDF"/>
    <w:pPr>
      <w:keepNext/>
      <w:keepLines/>
      <w:spacing w:before="240" w:after="240" w:line="240" w:lineRule="auto"/>
      <w:jc w:val="right"/>
    </w:pPr>
    <w:rPr>
      <w:rFonts w:ascii="Verdana" w:hAnsi="Verdana" w:cs="Times New Roman"/>
      <w:b/>
      <w:color w:val="2B143D" w:themeColor="text2"/>
      <w:sz w:val="20"/>
      <w:lang w:val="fr-FR"/>
    </w:rPr>
  </w:style>
  <w:style w:type="paragraph" w:customStyle="1" w:styleId="CGRightshore">
    <w:name w:val="CG Rightshore"/>
    <w:rsid w:val="00894BDF"/>
    <w:pPr>
      <w:spacing w:before="240" w:after="0" w:line="240" w:lineRule="auto"/>
      <w:ind w:right="3403"/>
    </w:pPr>
    <w:rPr>
      <w:rFonts w:cs="Arial"/>
      <w:i/>
      <w:sz w:val="16"/>
    </w:rPr>
  </w:style>
  <w:style w:type="paragraph" w:customStyle="1" w:styleId="CGSubhead">
    <w:name w:val="CG Subhead"/>
    <w:next w:val="Standard"/>
    <w:qFormat/>
    <w:rsid w:val="00894BDF"/>
    <w:pPr>
      <w:keepNext/>
      <w:keepLines/>
      <w:widowControl w:val="0"/>
      <w:spacing w:before="240" w:after="120" w:line="240" w:lineRule="auto"/>
    </w:pPr>
    <w:rPr>
      <w:rFonts w:ascii="Verdana" w:hAnsi="Verdana" w:cs="Times New Roman"/>
      <w:b/>
      <w:color w:val="12ABDB" w:themeColor="accent2"/>
      <w:lang w:val="en-GB"/>
    </w:rPr>
  </w:style>
  <w:style w:type="paragraph" w:customStyle="1" w:styleId="CGTableBullet1">
    <w:name w:val="CG Table Bullet1"/>
    <w:basedOn w:val="CGBullet1"/>
    <w:qFormat/>
    <w:rsid w:val="00894BDF"/>
    <w:pPr>
      <w:ind w:left="154" w:hanging="154"/>
    </w:pPr>
  </w:style>
  <w:style w:type="paragraph" w:customStyle="1" w:styleId="CGTableBullet2">
    <w:name w:val="CG Table Bullet2"/>
    <w:basedOn w:val="CGBullet2"/>
    <w:qFormat/>
    <w:rsid w:val="00894BDF"/>
    <w:pPr>
      <w:ind w:left="334" w:hanging="180"/>
    </w:pPr>
  </w:style>
  <w:style w:type="paragraph" w:customStyle="1" w:styleId="CGTableBullet3">
    <w:name w:val="CG Table Bullet3"/>
    <w:basedOn w:val="CGBullet3"/>
    <w:qFormat/>
    <w:rsid w:val="00894BDF"/>
    <w:pPr>
      <w:ind w:left="514" w:hanging="180"/>
    </w:pPr>
  </w:style>
  <w:style w:type="paragraph" w:customStyle="1" w:styleId="CGTableHead">
    <w:name w:val="CG Table Head"/>
    <w:next w:val="Standard"/>
    <w:qFormat/>
    <w:rsid w:val="00894BDF"/>
    <w:pPr>
      <w:spacing w:after="0" w:line="240" w:lineRule="auto"/>
      <w:jc w:val="center"/>
    </w:pPr>
    <w:rPr>
      <w:rFonts w:ascii="Verdana" w:hAnsi="Verdana" w:cs="Times New Roman"/>
      <w:b/>
      <w:color w:val="12ABDB" w:themeColor="accent2"/>
      <w:sz w:val="20"/>
      <w:lang w:val="en-GB"/>
    </w:rPr>
  </w:style>
  <w:style w:type="paragraph" w:customStyle="1" w:styleId="CGTableofContents">
    <w:name w:val="CG Table of Contents"/>
    <w:qFormat/>
    <w:rsid w:val="00894BDF"/>
    <w:pPr>
      <w:spacing w:after="720" w:line="240" w:lineRule="auto"/>
    </w:pPr>
    <w:rPr>
      <w:rFonts w:ascii="Verdana" w:hAnsi="Verdana" w:cs="Times New Roman"/>
      <w:color w:val="0070AD" w:themeColor="accent1"/>
      <w:sz w:val="52"/>
      <w:szCs w:val="60"/>
      <w:lang w:val="en-GB"/>
    </w:rPr>
  </w:style>
  <w:style w:type="paragraph" w:customStyle="1" w:styleId="CGTableSubhead">
    <w:name w:val="CG Table Subhead"/>
    <w:basedOn w:val="Standard"/>
    <w:qFormat/>
    <w:rsid w:val="00894BDF"/>
    <w:pPr>
      <w:spacing w:line="264" w:lineRule="auto"/>
      <w:jc w:val="both"/>
    </w:pPr>
    <w:rPr>
      <w:rFonts w:asciiTheme="minorHAnsi" w:eastAsia="Arial" w:hAnsiTheme="minorHAnsi"/>
      <w:bCs/>
      <w:color w:val="12ABDB" w:themeColor="accent2"/>
      <w:sz w:val="20"/>
      <w:szCs w:val="22"/>
      <w:lang w:val="en-US" w:eastAsia="en-US"/>
    </w:rPr>
  </w:style>
  <w:style w:type="paragraph" w:customStyle="1" w:styleId="CGTableText">
    <w:name w:val="CG Table Text"/>
    <w:qFormat/>
    <w:rsid w:val="00894BDF"/>
    <w:pPr>
      <w:spacing w:after="0" w:line="264" w:lineRule="auto"/>
    </w:pPr>
    <w:rPr>
      <w:rFonts w:ascii="Verdana" w:hAnsi="Verdana" w:cs="Times New Roman"/>
      <w:color w:val="000000" w:themeColor="text1"/>
      <w:sz w:val="20"/>
      <w:szCs w:val="20"/>
      <w:lang w:val="fr-FR"/>
    </w:rPr>
  </w:style>
  <w:style w:type="paragraph" w:styleId="Funotentext">
    <w:name w:val="footnote text"/>
    <w:aliases w:val="CG Footnote"/>
    <w:basedOn w:val="Standard"/>
    <w:link w:val="FunotentextZchn"/>
    <w:locked/>
    <w:rsid w:val="00894BDF"/>
    <w:pPr>
      <w:spacing w:line="264" w:lineRule="auto"/>
      <w:jc w:val="both"/>
    </w:pPr>
    <w:rPr>
      <w:rFonts w:ascii="Verdana" w:eastAsia="Arial" w:hAnsi="Verdana"/>
      <w:b/>
      <w:bCs/>
      <w:sz w:val="16"/>
      <w:szCs w:val="20"/>
      <w:lang w:val="en-US" w:eastAsia="en-US"/>
    </w:rPr>
  </w:style>
  <w:style w:type="character" w:customStyle="1" w:styleId="FunotentextZchn">
    <w:name w:val="Fußnotentext Zchn"/>
    <w:aliases w:val="CG Footnote Zchn"/>
    <w:basedOn w:val="Absatz-Standardschriftart"/>
    <w:link w:val="Funotentext"/>
    <w:rsid w:val="00894BDF"/>
    <w:rPr>
      <w:rFonts w:ascii="Verdana" w:hAnsi="Verdana" w:cs="Times New Roman"/>
      <w:sz w:val="16"/>
      <w:szCs w:val="20"/>
    </w:rPr>
  </w:style>
  <w:style w:type="character" w:styleId="Hyperlink">
    <w:name w:val="Hyperlink"/>
    <w:aliases w:val="CG Hyperlink"/>
    <w:basedOn w:val="Absatz-Standardschriftart"/>
    <w:locked/>
    <w:rsid w:val="00894BDF"/>
    <w:rPr>
      <w:rFonts w:ascii="Verdana" w:hAnsi="Verdana"/>
      <w:color w:val="0070AD" w:themeColor="accent1"/>
      <w:sz w:val="20"/>
      <w:u w:val="single"/>
    </w:rPr>
  </w:style>
  <w:style w:type="paragraph" w:styleId="Verzeichnis1">
    <w:name w:val="toc 1"/>
    <w:aliases w:val="CG TOC 1"/>
    <w:next w:val="Verzeichnis2"/>
    <w:autoRedefine/>
    <w:locked/>
    <w:rsid w:val="0015213C"/>
    <w:pPr>
      <w:tabs>
        <w:tab w:val="left" w:pos="567"/>
        <w:tab w:val="right" w:leader="dot" w:pos="10199"/>
      </w:tabs>
      <w:spacing w:after="100" w:line="240" w:lineRule="auto"/>
      <w:ind w:left="397" w:hanging="397"/>
    </w:pPr>
    <w:rPr>
      <w:rFonts w:cs="Times New Roman"/>
      <w:noProof/>
      <w:sz w:val="20"/>
      <w:lang w:val="en-GB"/>
    </w:rPr>
  </w:style>
  <w:style w:type="paragraph" w:styleId="Verzeichnis2">
    <w:name w:val="toc 2"/>
    <w:aliases w:val="CG TOC 2"/>
    <w:next w:val="Verzeichnis3"/>
    <w:autoRedefine/>
    <w:locked/>
    <w:rsid w:val="003B6256"/>
    <w:pPr>
      <w:tabs>
        <w:tab w:val="left" w:pos="851"/>
        <w:tab w:val="right" w:leader="dot" w:pos="10199"/>
      </w:tabs>
      <w:spacing w:after="100" w:line="240" w:lineRule="auto"/>
      <w:ind w:left="1134" w:hanging="567"/>
    </w:pPr>
    <w:rPr>
      <w:rFonts w:ascii="Verdana" w:hAnsi="Verdana" w:cs="Times New Roman"/>
      <w:noProof/>
      <w:sz w:val="20"/>
      <w:lang w:val="en-GB"/>
    </w:rPr>
  </w:style>
  <w:style w:type="paragraph" w:styleId="Verzeichnis3">
    <w:name w:val="toc 3"/>
    <w:aliases w:val="CG TOC 3"/>
    <w:next w:val="Verzeichnis4"/>
    <w:autoRedefine/>
    <w:locked/>
    <w:rsid w:val="003B6256"/>
    <w:pPr>
      <w:tabs>
        <w:tab w:val="left" w:pos="1418"/>
        <w:tab w:val="right" w:leader="dot" w:pos="10199"/>
      </w:tabs>
      <w:spacing w:after="100" w:line="240" w:lineRule="auto"/>
      <w:ind w:left="1418" w:hanging="567"/>
    </w:pPr>
    <w:rPr>
      <w:rFonts w:ascii="Verdana" w:hAnsi="Verdana" w:cs="Times New Roman"/>
      <w:noProof/>
      <w:sz w:val="20"/>
      <w:lang w:val="en-GB"/>
      <w14:scene3d>
        <w14:camera w14:prst="orthographicFront"/>
        <w14:lightRig w14:rig="threePt" w14:dir="t">
          <w14:rot w14:lat="0" w14:lon="0" w14:rev="0"/>
        </w14:lightRig>
      </w14:scene3d>
    </w:rPr>
  </w:style>
  <w:style w:type="paragraph" w:styleId="Verzeichnis4">
    <w:name w:val="toc 4"/>
    <w:basedOn w:val="Standard"/>
    <w:next w:val="Standard"/>
    <w:autoRedefine/>
    <w:uiPriority w:val="39"/>
    <w:semiHidden/>
    <w:unhideWhenUsed/>
    <w:locked/>
    <w:rsid w:val="00894BDF"/>
    <w:pPr>
      <w:spacing w:after="100" w:line="264" w:lineRule="auto"/>
      <w:ind w:left="600"/>
      <w:jc w:val="both"/>
    </w:pPr>
    <w:rPr>
      <w:rFonts w:ascii="Verdana" w:eastAsia="Arial" w:hAnsi="Verdana"/>
      <w:sz w:val="20"/>
      <w:szCs w:val="22"/>
      <w:lang w:val="en-US" w:eastAsia="en-US"/>
    </w:rPr>
  </w:style>
  <w:style w:type="paragraph" w:styleId="Kopfzeile">
    <w:name w:val="header"/>
    <w:basedOn w:val="Standard"/>
    <w:link w:val="KopfzeileZchn"/>
    <w:semiHidden/>
    <w:locked/>
    <w:rsid w:val="0015213C"/>
    <w:pPr>
      <w:tabs>
        <w:tab w:val="center" w:pos="4536"/>
        <w:tab w:val="right" w:pos="9072"/>
      </w:tabs>
      <w:jc w:val="both"/>
    </w:pPr>
    <w:rPr>
      <w:rFonts w:ascii="Verdana" w:eastAsia="Arial" w:hAnsi="Verdana"/>
      <w:sz w:val="20"/>
      <w:szCs w:val="22"/>
      <w:lang w:val="en-US" w:eastAsia="en-US"/>
    </w:rPr>
  </w:style>
  <w:style w:type="character" w:customStyle="1" w:styleId="KopfzeileZchn">
    <w:name w:val="Kopfzeile Zchn"/>
    <w:basedOn w:val="Absatz-Standardschriftart"/>
    <w:link w:val="Kopfzeile"/>
    <w:uiPriority w:val="99"/>
    <w:semiHidden/>
    <w:rsid w:val="0015213C"/>
    <w:rPr>
      <w:rFonts w:ascii="Verdana" w:hAnsi="Verdana" w:cs="Times New Roman"/>
      <w:sz w:val="20"/>
    </w:rPr>
  </w:style>
  <w:style w:type="paragraph" w:styleId="Fuzeile">
    <w:name w:val="footer"/>
    <w:basedOn w:val="Standard"/>
    <w:link w:val="FuzeileZchn"/>
    <w:uiPriority w:val="99"/>
    <w:locked/>
    <w:rsid w:val="0015213C"/>
    <w:pPr>
      <w:tabs>
        <w:tab w:val="center" w:pos="4536"/>
        <w:tab w:val="right" w:pos="9072"/>
      </w:tabs>
      <w:jc w:val="both"/>
    </w:pPr>
    <w:rPr>
      <w:rFonts w:ascii="Verdana" w:eastAsia="Arial" w:hAnsi="Verdana"/>
      <w:sz w:val="20"/>
      <w:szCs w:val="22"/>
      <w:lang w:val="en-US" w:eastAsia="en-US"/>
    </w:rPr>
  </w:style>
  <w:style w:type="character" w:customStyle="1" w:styleId="FuzeileZchn">
    <w:name w:val="Fußzeile Zchn"/>
    <w:basedOn w:val="Absatz-Standardschriftart"/>
    <w:link w:val="Fuzeile"/>
    <w:uiPriority w:val="99"/>
    <w:rsid w:val="0015213C"/>
    <w:rPr>
      <w:rFonts w:ascii="Verdana" w:hAnsi="Verdana" w:cs="Times New Roman"/>
      <w:sz w:val="20"/>
    </w:rPr>
  </w:style>
  <w:style w:type="table" w:customStyle="1" w:styleId="Capgeminitabletext">
    <w:name w:val="Capgemini table text"/>
    <w:basedOn w:val="NormaleTabelle"/>
    <w:uiPriority w:val="99"/>
    <w:rsid w:val="008758A1"/>
    <w:pPr>
      <w:spacing w:after="120" w:line="264" w:lineRule="auto"/>
    </w:pPr>
    <w:rPr>
      <w:rFonts w:ascii="Verdana" w:eastAsiaTheme="minorHAnsi" w:hAnsi="Verdana"/>
      <w:sz w:val="20"/>
      <w:szCs w:val="20"/>
    </w:rPr>
    <w:tblPr>
      <w:tblStyleRowBandSize w:val="1"/>
      <w:tblStyleColBandSize w:val="1"/>
      <w:tblBorders>
        <w:insideH w:val="single" w:sz="12" w:space="0" w:color="BFBFBF" w:themeColor="background1" w:themeShade="BF"/>
      </w:tblBorders>
      <w:tblCellMar>
        <w:top w:w="108" w:type="dxa"/>
        <w:bottom w:w="108" w:type="dxa"/>
      </w:tblCellMar>
    </w:tblPr>
    <w:tcPr>
      <w:shd w:val="clear" w:color="auto" w:fill="auto"/>
      <w:vAlign w:val="center"/>
    </w:tcPr>
    <w:tblStylePr w:type="firstRow">
      <w:pPr>
        <w:wordWrap/>
        <w:spacing w:beforeLines="0" w:before="0" w:beforeAutospacing="0" w:afterLines="0" w:after="120" w:afterAutospacing="0" w:line="264" w:lineRule="auto"/>
        <w:jc w:val="left"/>
      </w:pPr>
      <w:rPr>
        <w:rFonts w:asciiTheme="minorHAnsi" w:hAnsiTheme="minorHAnsi"/>
        <w:b/>
        <w:color w:val="12ABDB" w:themeColor="accent2"/>
        <w:sz w:val="20"/>
      </w:rPr>
      <w:tblPr/>
      <w:tcPr>
        <w:tcBorders>
          <w:top w:val="nil"/>
          <w:left w:val="nil"/>
          <w:bottom w:val="single" w:sz="18" w:space="0" w:color="12ABDB" w:themeColor="accent2"/>
          <w:right w:val="nil"/>
          <w:insideH w:val="single" w:sz="18" w:space="0" w:color="12ABDB" w:themeColor="accent2"/>
          <w:insideV w:val="nil"/>
          <w:tl2br w:val="nil"/>
          <w:tr2bl w:val="nil"/>
        </w:tcBorders>
      </w:tcPr>
    </w:tblStylePr>
    <w:tblStylePr w:type="lastRow">
      <w:pPr>
        <w:wordWrap/>
        <w:spacing w:beforeLines="0" w:before="0" w:beforeAutospacing="0" w:afterLines="0" w:after="120" w:afterAutospacing="0" w:line="264" w:lineRule="auto"/>
        <w:jc w:val="left"/>
      </w:pPr>
      <w:rPr>
        <w:rFonts w:asciiTheme="minorHAnsi" w:hAnsiTheme="minorHAnsi"/>
        <w:b/>
        <w:color w:val="000000" w:themeColor="text1"/>
        <w:sz w:val="20"/>
      </w:rPr>
      <w:tblPr/>
      <w:tcPr>
        <w:tcBorders>
          <w:top w:val="single" w:sz="18" w:space="0" w:color="12ABDB" w:themeColor="accent2"/>
          <w:bottom w:val="single" w:sz="18" w:space="0" w:color="12ABDB" w:themeColor="accent2"/>
          <w:insideH w:val="nil"/>
        </w:tcBorders>
        <w:shd w:val="clear" w:color="auto" w:fill="CCEFFB" w:themeFill="accent2" w:themeFillTint="33"/>
      </w:tcPr>
    </w:tblStylePr>
    <w:tblStylePr w:type="firstCol">
      <w:pPr>
        <w:wordWrap/>
        <w:spacing w:beforeLines="0" w:before="0" w:beforeAutospacing="0" w:afterLines="0" w:after="120" w:afterAutospacing="0" w:line="264" w:lineRule="auto"/>
      </w:pPr>
      <w:rPr>
        <w:rFonts w:asciiTheme="minorHAnsi" w:hAnsiTheme="minorHAnsi"/>
        <w:b/>
        <w:color w:val="12ABDB" w:themeColor="accent2"/>
        <w:sz w:val="20"/>
      </w:rPr>
    </w:tblStylePr>
    <w:tblStylePr w:type="lastCol">
      <w:pPr>
        <w:wordWrap/>
        <w:spacing w:beforeLines="0" w:before="0" w:beforeAutospacing="0" w:afterLines="0" w:after="120" w:afterAutospacing="0" w:line="264" w:lineRule="auto"/>
        <w:jc w:val="left"/>
      </w:pPr>
      <w:rPr>
        <w:rFonts w:asciiTheme="minorHAnsi" w:hAnsiTheme="minorHAnsi"/>
        <w:color w:val="auto"/>
        <w:sz w:val="20"/>
      </w:rPr>
    </w:tblStylePr>
    <w:tblStylePr w:type="band1Vert">
      <w:pPr>
        <w:jc w:val="left"/>
      </w:pPr>
    </w:tblStylePr>
    <w:tblStylePr w:type="band2Vert">
      <w:pPr>
        <w:jc w:val="left"/>
      </w:pPr>
    </w:tblStylePr>
    <w:tblStylePr w:type="band1Horz">
      <w:pPr>
        <w:jc w:val="left"/>
      </w:pPr>
    </w:tblStylePr>
    <w:tblStylePr w:type="band2Horz">
      <w:pPr>
        <w:jc w:val="left"/>
      </w:pPr>
    </w:tblStylePr>
    <w:tblStylePr w:type="nwCell">
      <w:pPr>
        <w:wordWrap/>
        <w:spacing w:beforeLines="0" w:before="0" w:beforeAutospacing="0" w:afterLines="0" w:after="120" w:afterAutospacing="0" w:line="264" w:lineRule="auto"/>
        <w:jc w:val="left"/>
      </w:pPr>
      <w:rPr>
        <w:rFonts w:asciiTheme="minorHAnsi" w:hAnsiTheme="minorHAnsi"/>
        <w:b/>
        <w:color w:val="12ABDB" w:themeColor="accent2"/>
        <w:sz w:val="20"/>
      </w:rPr>
      <w:tblPr/>
      <w:tcPr>
        <w:tcBorders>
          <w:bottom w:val="single" w:sz="18" w:space="0" w:color="12ABDB" w:themeColor="accent2"/>
        </w:tcBorders>
      </w:tcPr>
    </w:tblStylePr>
  </w:style>
  <w:style w:type="table" w:styleId="Tabellenraster">
    <w:name w:val="Table Grid"/>
    <w:basedOn w:val="NormaleTabelle"/>
    <w:uiPriority w:val="59"/>
    <w:locked/>
    <w:rsid w:val="0087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rsid w:val="007330C7"/>
    <w:rPr>
      <w:rFonts w:ascii="Times New Roman" w:eastAsia="Times New Roman" w:hAnsi="Times New Roman" w:cs="Times New Roman"/>
      <w:sz w:val="24"/>
      <w:szCs w:val="24"/>
      <w:u w:val="single"/>
      <w:lang w:val="de-DE" w:eastAsia="de-DE"/>
    </w:rPr>
  </w:style>
  <w:style w:type="paragraph" w:styleId="Textkrper">
    <w:name w:val="Body Text"/>
    <w:basedOn w:val="Standard"/>
    <w:link w:val="TextkrperZchn"/>
    <w:semiHidden/>
    <w:locked/>
    <w:rsid w:val="007330C7"/>
    <w:pPr>
      <w:jc w:val="both"/>
    </w:pPr>
  </w:style>
  <w:style w:type="character" w:customStyle="1" w:styleId="TextkrperZchn">
    <w:name w:val="Textkörper Zchn"/>
    <w:basedOn w:val="Absatz-Standardschriftart"/>
    <w:link w:val="Textkrper"/>
    <w:semiHidden/>
    <w:rsid w:val="007330C7"/>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locked/>
    <w:rsid w:val="00210649"/>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Standard"/>
    <w:uiPriority w:val="1"/>
    <w:qFormat/>
    <w:rsid w:val="007B702C"/>
    <w:pPr>
      <w:widowControl w:val="0"/>
      <w:autoSpaceDE w:val="0"/>
      <w:autoSpaceDN w:val="0"/>
      <w:ind w:left="35"/>
    </w:pPr>
    <w:rPr>
      <w:rFonts w:ascii="Calibri" w:eastAsia="Calibri" w:hAnsi="Calibri" w:cs="Calibri"/>
      <w:sz w:val="22"/>
      <w:szCs w:val="22"/>
      <w:lang w:eastAsia="en-US"/>
    </w:rPr>
  </w:style>
  <w:style w:type="paragraph" w:styleId="Titel">
    <w:name w:val="Title"/>
    <w:basedOn w:val="Standard"/>
    <w:link w:val="TitelZchn"/>
    <w:uiPriority w:val="10"/>
    <w:qFormat/>
    <w:locked/>
    <w:rsid w:val="00481061"/>
    <w:pPr>
      <w:widowControl w:val="0"/>
      <w:autoSpaceDE w:val="0"/>
      <w:autoSpaceDN w:val="0"/>
      <w:spacing w:before="19"/>
      <w:ind w:left="316"/>
    </w:pPr>
    <w:rPr>
      <w:rFonts w:ascii="Calibri" w:eastAsia="Calibri" w:hAnsi="Calibri" w:cs="Calibri"/>
      <w:b/>
      <w:bCs/>
      <w:sz w:val="32"/>
      <w:szCs w:val="32"/>
      <w:lang w:eastAsia="en-US"/>
    </w:rPr>
  </w:style>
  <w:style w:type="character" w:customStyle="1" w:styleId="TitelZchn">
    <w:name w:val="Titel Zchn"/>
    <w:basedOn w:val="Absatz-Standardschriftart"/>
    <w:link w:val="Titel"/>
    <w:uiPriority w:val="10"/>
    <w:rsid w:val="00481061"/>
    <w:rPr>
      <w:rFonts w:ascii="Calibri" w:eastAsia="Calibri" w:hAnsi="Calibri" w:cs="Calibri"/>
      <w:b/>
      <w:bCs/>
      <w:sz w:val="32"/>
      <w:szCs w:val="32"/>
      <w:lang w:val="de-DE"/>
    </w:rPr>
  </w:style>
  <w:style w:type="paragraph" w:styleId="Sprechblasentext">
    <w:name w:val="Balloon Text"/>
    <w:basedOn w:val="Standard"/>
    <w:link w:val="SprechblasentextZchn"/>
    <w:uiPriority w:val="99"/>
    <w:semiHidden/>
    <w:unhideWhenUsed/>
    <w:locked/>
    <w:rsid w:val="00991F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1FF1"/>
    <w:rPr>
      <w:rFonts w:ascii="Tahoma" w:eastAsia="Times New Roman" w:hAnsi="Tahoma" w:cs="Tahoma"/>
      <w:sz w:val="16"/>
      <w:szCs w:val="16"/>
      <w:lang w:val="de-DE" w:eastAsia="de-DE"/>
    </w:rPr>
  </w:style>
  <w:style w:type="character" w:customStyle="1" w:styleId="markedcontent">
    <w:name w:val="markedcontent"/>
    <w:basedOn w:val="Absatz-Standardschriftart"/>
    <w:rsid w:val="004C1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locked="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CG Normal"/>
    <w:qFormat/>
    <w:rsid w:val="007330C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aliases w:val="Cover-Title"/>
    <w:next w:val="Standard"/>
    <w:link w:val="berschrift1Zchn"/>
    <w:qFormat/>
    <w:locked/>
    <w:rsid w:val="00BF66C9"/>
    <w:pPr>
      <w:spacing w:after="0" w:line="240" w:lineRule="auto"/>
      <w:outlineLvl w:val="0"/>
    </w:pPr>
    <w:rPr>
      <w:rFonts w:ascii="Arial Narrow" w:hAnsi="Arial Narrow" w:cs="Arial Narrow"/>
      <w:color w:val="263147"/>
      <w:sz w:val="80"/>
      <w:szCs w:val="80"/>
      <w:lang w:val="en-GB"/>
    </w:rPr>
  </w:style>
  <w:style w:type="paragraph" w:styleId="berschrift2">
    <w:name w:val="heading 2"/>
    <w:aliases w:val="Heading Style 01"/>
    <w:basedOn w:val="Standard"/>
    <w:next w:val="Standard"/>
    <w:link w:val="berschrift2Zchn"/>
    <w:qFormat/>
    <w:locked/>
    <w:rsid w:val="00ED4F71"/>
    <w:pPr>
      <w:keepNext/>
      <w:keepLines/>
      <w:spacing w:after="60" w:line="264" w:lineRule="auto"/>
      <w:jc w:val="both"/>
      <w:outlineLvl w:val="1"/>
    </w:pPr>
    <w:rPr>
      <w:rFonts w:ascii="Arial Narrow" w:hAnsi="Arial Narrow"/>
      <w:b/>
      <w:bCs/>
      <w:color w:val="0098C7"/>
      <w:sz w:val="28"/>
      <w:szCs w:val="26"/>
      <w:lang w:val="en-US" w:eastAsia="en-US"/>
    </w:rPr>
  </w:style>
  <w:style w:type="paragraph" w:styleId="berschrift3">
    <w:name w:val="heading 3"/>
    <w:aliases w:val="Heading Stlye 02"/>
    <w:basedOn w:val="Standard"/>
    <w:next w:val="Standard"/>
    <w:link w:val="berschrift3Zchn"/>
    <w:uiPriority w:val="9"/>
    <w:semiHidden/>
    <w:qFormat/>
    <w:locked/>
    <w:rsid w:val="00ED4F71"/>
    <w:pPr>
      <w:keepNext/>
      <w:keepLines/>
      <w:spacing w:after="60" w:line="264" w:lineRule="auto"/>
      <w:jc w:val="both"/>
      <w:outlineLvl w:val="2"/>
    </w:pPr>
    <w:rPr>
      <w:rFonts w:ascii="Arial Narrow" w:hAnsi="Arial Narrow"/>
      <w:b/>
      <w:bCs/>
      <w:color w:val="E47E1A"/>
      <w:sz w:val="20"/>
      <w:szCs w:val="20"/>
      <w:lang w:val="en-US" w:eastAsia="en-US"/>
    </w:rPr>
  </w:style>
  <w:style w:type="paragraph" w:styleId="berschrift4">
    <w:name w:val="heading 4"/>
    <w:aliases w:val="Heading Stle 03"/>
    <w:basedOn w:val="Standard"/>
    <w:next w:val="Standard"/>
    <w:link w:val="berschrift4Zchn"/>
    <w:qFormat/>
    <w:locked/>
    <w:rsid w:val="00ED4F71"/>
    <w:pPr>
      <w:keepNext/>
      <w:keepLines/>
      <w:spacing w:after="60" w:line="264" w:lineRule="auto"/>
      <w:jc w:val="both"/>
      <w:outlineLvl w:val="3"/>
    </w:pPr>
    <w:rPr>
      <w:rFonts w:ascii="Arial Narrow" w:hAnsi="Arial Narrow"/>
      <w:b/>
      <w:bCs/>
      <w:iCs/>
      <w:color w:val="AC2B37"/>
      <w:sz w:val="20"/>
      <w:szCs w:val="20"/>
      <w:lang w:val="en-US" w:eastAsia="en-US"/>
    </w:rPr>
  </w:style>
  <w:style w:type="paragraph" w:styleId="berschrift6">
    <w:name w:val="heading 6"/>
    <w:basedOn w:val="Standard"/>
    <w:next w:val="Standard"/>
    <w:link w:val="berschrift6Zchn"/>
    <w:qFormat/>
    <w:locked/>
    <w:rsid w:val="007330C7"/>
    <w:pPr>
      <w:keepNext/>
      <w:jc w:val="both"/>
      <w:outlineLvl w:val="5"/>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ver-Title Zchn"/>
    <w:basedOn w:val="Absatz-Standardschriftart"/>
    <w:link w:val="berschrift1"/>
    <w:uiPriority w:val="9"/>
    <w:semiHidden/>
    <w:rsid w:val="00894BDF"/>
    <w:rPr>
      <w:rFonts w:ascii="Arial Narrow" w:hAnsi="Arial Narrow" w:cs="Arial Narrow"/>
      <w:color w:val="263147"/>
      <w:sz w:val="80"/>
      <w:szCs w:val="80"/>
      <w:lang w:val="en-GB"/>
    </w:rPr>
  </w:style>
  <w:style w:type="character" w:customStyle="1" w:styleId="berschrift2Zchn">
    <w:name w:val="Überschrift 2 Zchn"/>
    <w:aliases w:val="Heading Style 01 Zchn"/>
    <w:basedOn w:val="Absatz-Standardschriftart"/>
    <w:link w:val="berschrift2"/>
    <w:uiPriority w:val="9"/>
    <w:semiHidden/>
    <w:rsid w:val="00894BDF"/>
    <w:rPr>
      <w:rFonts w:ascii="Arial Narrow" w:eastAsia="Times New Roman" w:hAnsi="Arial Narrow" w:cs="Times New Roman"/>
      <w:b/>
      <w:bCs/>
      <w:color w:val="0098C7"/>
      <w:sz w:val="28"/>
      <w:szCs w:val="26"/>
    </w:rPr>
  </w:style>
  <w:style w:type="character" w:customStyle="1" w:styleId="berschrift3Zchn">
    <w:name w:val="Überschrift 3 Zchn"/>
    <w:aliases w:val="Heading Stlye 02 Zchn"/>
    <w:basedOn w:val="Absatz-Standardschriftart"/>
    <w:link w:val="berschrift3"/>
    <w:uiPriority w:val="9"/>
    <w:semiHidden/>
    <w:rsid w:val="00894BDF"/>
    <w:rPr>
      <w:rFonts w:ascii="Arial Narrow" w:eastAsia="Times New Roman" w:hAnsi="Arial Narrow" w:cs="Times New Roman"/>
      <w:b/>
      <w:bCs/>
      <w:color w:val="E47E1A"/>
      <w:sz w:val="20"/>
      <w:szCs w:val="20"/>
    </w:rPr>
  </w:style>
  <w:style w:type="character" w:customStyle="1" w:styleId="berschrift4Zchn">
    <w:name w:val="Überschrift 4 Zchn"/>
    <w:aliases w:val="Heading Stle 03 Zchn"/>
    <w:basedOn w:val="Absatz-Standardschriftart"/>
    <w:link w:val="berschrift4"/>
    <w:uiPriority w:val="9"/>
    <w:semiHidden/>
    <w:rsid w:val="00894BDF"/>
    <w:rPr>
      <w:rFonts w:ascii="Arial Narrow" w:eastAsia="Times New Roman" w:hAnsi="Arial Narrow" w:cs="Times New Roman"/>
      <w:b/>
      <w:bCs/>
      <w:iCs/>
      <w:color w:val="AC2B37"/>
      <w:sz w:val="20"/>
      <w:szCs w:val="20"/>
    </w:rPr>
  </w:style>
  <w:style w:type="paragraph" w:styleId="berarbeitung">
    <w:name w:val="Revision"/>
    <w:hidden/>
    <w:uiPriority w:val="99"/>
    <w:semiHidden/>
    <w:rsid w:val="0043163A"/>
    <w:pPr>
      <w:spacing w:after="0" w:line="240" w:lineRule="auto"/>
    </w:pPr>
    <w:rPr>
      <w:rFonts w:ascii="Verdana" w:hAnsi="Verdana" w:cs="Arial"/>
      <w:b/>
      <w:bCs/>
      <w:color w:val="000000" w:themeColor="text1"/>
      <w:sz w:val="24"/>
      <w:szCs w:val="24"/>
      <w:lang w:val="en-GB"/>
    </w:rPr>
  </w:style>
  <w:style w:type="paragraph" w:customStyle="1" w:styleId="CGBoilerplateHead">
    <w:name w:val="CG Boilerplate Head"/>
    <w:basedOn w:val="Standard"/>
    <w:qFormat/>
    <w:rsid w:val="00894BDF"/>
    <w:pPr>
      <w:pBdr>
        <w:bottom w:val="single" w:sz="4" w:space="1" w:color="0070AD" w:themeColor="accent1"/>
      </w:pBdr>
      <w:spacing w:before="2160" w:after="360" w:line="264" w:lineRule="auto"/>
      <w:ind w:left="2977" w:right="1"/>
      <w:jc w:val="both"/>
    </w:pPr>
    <w:rPr>
      <w:rFonts w:ascii="Verdana" w:eastAsia="Arial" w:hAnsi="Verdana"/>
      <w:b/>
      <w:bCs/>
      <w:noProof/>
      <w:color w:val="0070AD" w:themeColor="accent1"/>
      <w:sz w:val="36"/>
      <w:szCs w:val="22"/>
      <w:lang w:val="en-US" w:eastAsia="en-US"/>
    </w:rPr>
  </w:style>
  <w:style w:type="paragraph" w:customStyle="1" w:styleId="CGBoilerplateText">
    <w:name w:val="CG Boilerplate Text"/>
    <w:qFormat/>
    <w:rsid w:val="00894BDF"/>
    <w:pPr>
      <w:spacing w:before="240" w:after="0" w:line="240" w:lineRule="auto"/>
      <w:ind w:left="2977" w:right="1"/>
      <w:jc w:val="both"/>
    </w:pPr>
    <w:rPr>
      <w:rFonts w:ascii="Verdana" w:hAnsi="Verdana" w:cs="Arial"/>
      <w:color w:val="3B3B3B" w:themeColor="background2" w:themeShade="40"/>
      <w:sz w:val="16"/>
      <w:szCs w:val="16"/>
      <w:lang w:val="en-GB"/>
    </w:rPr>
  </w:style>
  <w:style w:type="paragraph" w:customStyle="1" w:styleId="CGBullet1">
    <w:name w:val="CG Bullet1"/>
    <w:basedOn w:val="Standard"/>
    <w:rsid w:val="00894BDF"/>
    <w:pPr>
      <w:keepNext/>
      <w:keepLines/>
      <w:numPr>
        <w:numId w:val="34"/>
      </w:numPr>
      <w:spacing w:after="120" w:line="264" w:lineRule="auto"/>
      <w:jc w:val="both"/>
    </w:pPr>
    <w:rPr>
      <w:rFonts w:ascii="Verdana" w:eastAsia="Arial" w:hAnsi="Verdana"/>
      <w:b/>
      <w:bCs/>
      <w:sz w:val="20"/>
      <w:szCs w:val="22"/>
      <w:lang w:val="en-US" w:eastAsia="en-US"/>
    </w:rPr>
  </w:style>
  <w:style w:type="paragraph" w:customStyle="1" w:styleId="CGBullet2">
    <w:name w:val="CG Bullet2"/>
    <w:basedOn w:val="CGBullet1"/>
    <w:rsid w:val="00894BDF"/>
    <w:pPr>
      <w:numPr>
        <w:numId w:val="35"/>
      </w:numPr>
    </w:pPr>
  </w:style>
  <w:style w:type="paragraph" w:customStyle="1" w:styleId="CGBullet3">
    <w:name w:val="CG Bullet3"/>
    <w:basedOn w:val="CGBullet1"/>
    <w:qFormat/>
    <w:rsid w:val="00894BDF"/>
    <w:pPr>
      <w:numPr>
        <w:numId w:val="36"/>
      </w:numPr>
    </w:pPr>
  </w:style>
  <w:style w:type="paragraph" w:customStyle="1" w:styleId="CGContactDetails">
    <w:name w:val="CG Contact Details"/>
    <w:qFormat/>
    <w:rsid w:val="00894BDF"/>
    <w:pPr>
      <w:framePr w:hSpace="180" w:wrap="around" w:vAnchor="text" w:hAnchor="margin" w:x="-318" w:y="586"/>
      <w:spacing w:after="0" w:line="240" w:lineRule="auto"/>
      <w:jc w:val="right"/>
    </w:pPr>
    <w:rPr>
      <w:rFonts w:cs="Arial"/>
      <w:color w:val="000000" w:themeColor="text1"/>
      <w:sz w:val="20"/>
      <w:lang w:val="en-GB"/>
    </w:rPr>
  </w:style>
  <w:style w:type="paragraph" w:customStyle="1" w:styleId="CGContactName">
    <w:name w:val="CG Contact Name"/>
    <w:next w:val="CGContactDetails"/>
    <w:qFormat/>
    <w:rsid w:val="00894BDF"/>
    <w:pPr>
      <w:framePr w:hSpace="180" w:wrap="around" w:vAnchor="text" w:hAnchor="margin" w:x="-318" w:y="586"/>
      <w:spacing w:after="0" w:line="240" w:lineRule="auto"/>
      <w:jc w:val="right"/>
    </w:pPr>
    <w:rPr>
      <w:rFonts w:cs="Arial"/>
      <w:b/>
      <w:color w:val="000000" w:themeColor="text1"/>
      <w:sz w:val="20"/>
    </w:rPr>
  </w:style>
  <w:style w:type="paragraph" w:customStyle="1" w:styleId="CGCopyrightExtraLine">
    <w:name w:val="CG Copyright Extra Line"/>
    <w:basedOn w:val="Standard"/>
    <w:qFormat/>
    <w:rsid w:val="00894BDF"/>
    <w:pPr>
      <w:spacing w:after="120" w:line="264" w:lineRule="auto"/>
      <w:jc w:val="both"/>
    </w:pPr>
    <w:rPr>
      <w:rFonts w:ascii="Verdana" w:eastAsia="Arial" w:hAnsi="Verdana"/>
      <w:bCs/>
      <w:color w:val="FFFFFF" w:themeColor="background1"/>
      <w:sz w:val="16"/>
      <w:szCs w:val="22"/>
      <w:lang w:val="en-US" w:eastAsia="en-US"/>
    </w:rPr>
  </w:style>
  <w:style w:type="paragraph" w:customStyle="1" w:styleId="CGCoverSubtitle">
    <w:name w:val="CG Cover Subtitle"/>
    <w:qFormat/>
    <w:rsid w:val="00894BDF"/>
    <w:pPr>
      <w:spacing w:after="120" w:line="264" w:lineRule="auto"/>
    </w:pPr>
    <w:rPr>
      <w:rFonts w:ascii="Verdana" w:hAnsi="Verdana" w:cs="Times New Roman"/>
      <w:b/>
      <w:color w:val="12ABDB" w:themeColor="accent2"/>
      <w:sz w:val="28"/>
    </w:rPr>
  </w:style>
  <w:style w:type="paragraph" w:customStyle="1" w:styleId="CGCoverTitle">
    <w:name w:val="CG Cover Title"/>
    <w:next w:val="CGCoverSubtitle"/>
    <w:qFormat/>
    <w:rsid w:val="00894BDF"/>
    <w:pPr>
      <w:spacing w:after="0" w:line="240" w:lineRule="auto"/>
    </w:pPr>
    <w:rPr>
      <w:rFonts w:ascii="Verdana" w:hAnsi="Verdana" w:cs="Arial Narrow"/>
      <w:color w:val="0070AD" w:themeColor="accent1"/>
      <w:sz w:val="56"/>
      <w:szCs w:val="80"/>
    </w:rPr>
  </w:style>
  <w:style w:type="paragraph" w:customStyle="1" w:styleId="CGCover-Sector">
    <w:name w:val="CG Cover-Sector"/>
    <w:qFormat/>
    <w:rsid w:val="00894BDF"/>
    <w:pPr>
      <w:spacing w:after="120" w:line="240" w:lineRule="auto"/>
      <w:jc w:val="right"/>
    </w:pPr>
    <w:rPr>
      <w:rFonts w:cs="Arial Narrow"/>
      <w:b/>
      <w:sz w:val="16"/>
    </w:rPr>
  </w:style>
  <w:style w:type="paragraph" w:customStyle="1" w:styleId="CGFigureDescriptor">
    <w:name w:val="CG Figure Descriptor"/>
    <w:next w:val="Standard"/>
    <w:qFormat/>
    <w:rsid w:val="00894BDF"/>
    <w:pPr>
      <w:spacing w:before="120" w:after="120" w:line="240" w:lineRule="auto"/>
    </w:pPr>
    <w:rPr>
      <w:rFonts w:ascii="Verdana" w:hAnsi="Verdana" w:cs="Times New Roman"/>
      <w:b/>
      <w:color w:val="767676" w:themeColor="background2" w:themeShade="80"/>
      <w:sz w:val="16"/>
      <w:szCs w:val="16"/>
    </w:rPr>
  </w:style>
  <w:style w:type="paragraph" w:customStyle="1" w:styleId="CGFooter">
    <w:name w:val="CG Footer"/>
    <w:qFormat/>
    <w:rsid w:val="00894BDF"/>
    <w:pPr>
      <w:tabs>
        <w:tab w:val="right" w:pos="10206"/>
      </w:tabs>
      <w:spacing w:after="0" w:line="240" w:lineRule="auto"/>
    </w:pPr>
    <w:rPr>
      <w:rFonts w:cs="Times New Roman"/>
      <w:color w:val="767676" w:themeColor="background2" w:themeShade="80"/>
      <w:sz w:val="16"/>
      <w:lang w:val="en-GB"/>
    </w:rPr>
  </w:style>
  <w:style w:type="paragraph" w:customStyle="1" w:styleId="CGHeading1">
    <w:name w:val="CG Heading1"/>
    <w:next w:val="Standard"/>
    <w:qFormat/>
    <w:rsid w:val="003B6256"/>
    <w:pPr>
      <w:keepNext/>
      <w:keepLines/>
      <w:pageBreakBefore/>
      <w:numPr>
        <w:numId w:val="39"/>
      </w:numPr>
      <w:spacing w:after="480" w:line="240" w:lineRule="auto"/>
      <w:outlineLvl w:val="0"/>
    </w:pPr>
    <w:rPr>
      <w:rFonts w:ascii="Verdana" w:hAnsi="Verdana" w:cs="Times New Roman"/>
      <w:color w:val="0070AD" w:themeColor="accent1"/>
      <w:sz w:val="52"/>
      <w:szCs w:val="60"/>
      <w:lang w:val="en-GB"/>
    </w:rPr>
  </w:style>
  <w:style w:type="paragraph" w:customStyle="1" w:styleId="CGHeading2">
    <w:name w:val="CG Heading2"/>
    <w:next w:val="Standard"/>
    <w:qFormat/>
    <w:rsid w:val="0015213C"/>
    <w:pPr>
      <w:keepNext/>
      <w:keepLines/>
      <w:numPr>
        <w:ilvl w:val="1"/>
        <w:numId w:val="39"/>
      </w:numPr>
      <w:tabs>
        <w:tab w:val="left" w:pos="1134"/>
      </w:tabs>
      <w:spacing w:before="360" w:after="360" w:line="240" w:lineRule="auto"/>
      <w:ind w:left="454" w:hanging="454"/>
      <w:outlineLvl w:val="1"/>
    </w:pPr>
    <w:rPr>
      <w:rFonts w:ascii="Verdana" w:hAnsi="Verdana" w:cs="Times New Roman"/>
      <w:color w:val="0070AD" w:themeColor="accent1"/>
      <w:sz w:val="48"/>
    </w:rPr>
  </w:style>
  <w:style w:type="paragraph" w:customStyle="1" w:styleId="CGHeading3">
    <w:name w:val="CG Heading3"/>
    <w:next w:val="Standard"/>
    <w:qFormat/>
    <w:rsid w:val="00381CD0"/>
    <w:pPr>
      <w:keepNext/>
      <w:keepLines/>
      <w:numPr>
        <w:ilvl w:val="2"/>
        <w:numId w:val="39"/>
      </w:numPr>
      <w:spacing w:before="360" w:after="240" w:line="240" w:lineRule="auto"/>
      <w:ind w:left="505" w:hanging="505"/>
      <w:outlineLvl w:val="2"/>
    </w:pPr>
    <w:rPr>
      <w:rFonts w:ascii="Verdana" w:hAnsi="Verdana" w:cs="Times New Roman"/>
      <w:color w:val="0070AD" w:themeColor="accent1"/>
      <w:sz w:val="44"/>
    </w:rPr>
  </w:style>
  <w:style w:type="paragraph" w:customStyle="1" w:styleId="CGHeading4">
    <w:name w:val="CG Heading4"/>
    <w:next w:val="Standard"/>
    <w:qFormat/>
    <w:rsid w:val="003B6256"/>
    <w:pPr>
      <w:keepNext/>
      <w:keepLines/>
      <w:spacing w:before="360" w:after="120" w:line="240" w:lineRule="auto"/>
      <w:outlineLvl w:val="3"/>
    </w:pPr>
    <w:rPr>
      <w:rFonts w:ascii="Verdana" w:hAnsi="Verdana" w:cs="Times New Roman"/>
      <w:color w:val="0070AD" w:themeColor="accent1"/>
      <w:sz w:val="40"/>
    </w:rPr>
  </w:style>
  <w:style w:type="paragraph" w:customStyle="1" w:styleId="CGHeading5">
    <w:name w:val="CG Heading5"/>
    <w:next w:val="Standard"/>
    <w:qFormat/>
    <w:rsid w:val="003B6256"/>
    <w:pPr>
      <w:keepNext/>
      <w:keepLines/>
      <w:spacing w:before="360" w:after="120" w:line="240" w:lineRule="auto"/>
      <w:outlineLvl w:val="4"/>
    </w:pPr>
    <w:rPr>
      <w:rFonts w:asciiTheme="majorHAnsi" w:hAnsiTheme="majorHAnsi" w:cs="Times New Roman"/>
      <w:color w:val="0070AD" w:themeColor="accent1"/>
      <w:sz w:val="32"/>
      <w:lang w:val="en-GB"/>
    </w:rPr>
  </w:style>
  <w:style w:type="paragraph" w:customStyle="1" w:styleId="CGHeadline">
    <w:name w:val="CG Headline"/>
    <w:basedOn w:val="Standard"/>
    <w:qFormat/>
    <w:rsid w:val="003B6256"/>
    <w:pPr>
      <w:keepNext/>
      <w:keepLines/>
      <w:pageBreakBefore/>
      <w:spacing w:after="480"/>
      <w:outlineLvl w:val="0"/>
    </w:pPr>
    <w:rPr>
      <w:rFonts w:ascii="Verdana" w:eastAsia="Arial" w:hAnsi="Verdana" w:cs="Arial"/>
      <w:bCs/>
      <w:color w:val="0070AD" w:themeColor="accent1"/>
      <w:sz w:val="52"/>
      <w:szCs w:val="60"/>
      <w:lang w:val="fr-FR" w:eastAsia="en-US"/>
    </w:rPr>
  </w:style>
  <w:style w:type="paragraph" w:customStyle="1" w:styleId="CGIntroductoryText">
    <w:name w:val="CG Introductory Text"/>
    <w:next w:val="Standard"/>
    <w:qFormat/>
    <w:rsid w:val="00894BDF"/>
    <w:pPr>
      <w:spacing w:after="240" w:line="240" w:lineRule="auto"/>
    </w:pPr>
    <w:rPr>
      <w:rFonts w:cs="Times New Roman"/>
      <w:i/>
      <w:color w:val="12ABDB" w:themeColor="accent2"/>
      <w:sz w:val="28"/>
    </w:rPr>
  </w:style>
  <w:style w:type="paragraph" w:customStyle="1" w:styleId="CGMoreInformation">
    <w:name w:val="CG More Information"/>
    <w:semiHidden/>
    <w:qFormat/>
    <w:rsid w:val="00894BDF"/>
    <w:pPr>
      <w:framePr w:hSpace="180" w:wrap="around" w:vAnchor="text" w:hAnchor="margin" w:x="-318" w:y="586"/>
      <w:spacing w:after="120" w:line="264" w:lineRule="auto"/>
    </w:pPr>
    <w:rPr>
      <w:rFonts w:cstheme="minorHAnsi"/>
      <w:sz w:val="20"/>
      <w:lang w:val="en-GB"/>
    </w:rPr>
  </w:style>
  <w:style w:type="paragraph" w:customStyle="1" w:styleId="CGNormalQuote">
    <w:name w:val="CG Normal Quote"/>
    <w:qFormat/>
    <w:rsid w:val="00894BDF"/>
    <w:pPr>
      <w:shd w:val="clear" w:color="auto" w:fill="F2F2F2" w:themeFill="background1" w:themeFillShade="F2"/>
      <w:spacing w:after="120" w:line="264" w:lineRule="auto"/>
      <w:jc w:val="both"/>
    </w:pPr>
    <w:rPr>
      <w:rFonts w:ascii="Verdana" w:hAnsi="Verdana" w:cs="Times New Roman"/>
      <w:i/>
      <w:color w:val="000000" w:themeColor="text1"/>
      <w:sz w:val="20"/>
      <w:szCs w:val="24"/>
    </w:rPr>
  </w:style>
  <w:style w:type="paragraph" w:customStyle="1" w:styleId="CGNumbering1">
    <w:name w:val="CG Numbering1"/>
    <w:rsid w:val="00894BDF"/>
    <w:pPr>
      <w:numPr>
        <w:numId w:val="31"/>
      </w:numPr>
      <w:spacing w:after="120" w:line="264" w:lineRule="auto"/>
    </w:pPr>
    <w:rPr>
      <w:rFonts w:ascii="Verdana" w:hAnsi="Verdana" w:cs="Times New Roman"/>
      <w:sz w:val="20"/>
      <w:lang w:val="en-GB"/>
    </w:rPr>
  </w:style>
  <w:style w:type="paragraph" w:customStyle="1" w:styleId="CGNumbering2">
    <w:name w:val="CG Numbering2"/>
    <w:basedOn w:val="CGNumbering1"/>
    <w:rsid w:val="00894BDF"/>
    <w:pPr>
      <w:numPr>
        <w:numId w:val="32"/>
      </w:numPr>
      <w:tabs>
        <w:tab w:val="left" w:pos="567"/>
      </w:tabs>
    </w:pPr>
  </w:style>
  <w:style w:type="paragraph" w:customStyle="1" w:styleId="CGNumbering3">
    <w:name w:val="CG Numbering3"/>
    <w:basedOn w:val="CGNumbering1"/>
    <w:qFormat/>
    <w:rsid w:val="00894BDF"/>
    <w:pPr>
      <w:numPr>
        <w:numId w:val="33"/>
      </w:numPr>
    </w:pPr>
  </w:style>
  <w:style w:type="paragraph" w:customStyle="1" w:styleId="CGPageNumber">
    <w:name w:val="CG Page Number"/>
    <w:qFormat/>
    <w:rsid w:val="00894BDF"/>
    <w:pPr>
      <w:spacing w:after="0" w:line="240" w:lineRule="auto"/>
      <w:jc w:val="right"/>
    </w:pPr>
    <w:rPr>
      <w:rFonts w:ascii="Verdana" w:hAnsi="Verdana" w:cs="Times New Roman"/>
      <w:color w:val="767676" w:themeColor="background2" w:themeShade="80"/>
      <w:sz w:val="16"/>
      <w:lang w:val="en-GB"/>
    </w:rPr>
  </w:style>
  <w:style w:type="paragraph" w:customStyle="1" w:styleId="CGPulloutQuote">
    <w:name w:val="CG Pullout Quote"/>
    <w:basedOn w:val="Standard"/>
    <w:next w:val="Standard"/>
    <w:qFormat/>
    <w:rsid w:val="00894BDF"/>
    <w:pPr>
      <w:keepNext/>
      <w:keepLines/>
      <w:spacing w:after="120" w:line="264" w:lineRule="auto"/>
      <w:jc w:val="both"/>
    </w:pPr>
    <w:rPr>
      <w:rFonts w:ascii="Verdana" w:eastAsia="Arial" w:hAnsi="Verdana"/>
      <w:bCs/>
      <w:color w:val="0070AD" w:themeColor="accent1"/>
      <w:sz w:val="28"/>
      <w:szCs w:val="22"/>
      <w:lang w:val="fr-FR" w:eastAsia="en-US"/>
    </w:rPr>
  </w:style>
  <w:style w:type="paragraph" w:customStyle="1" w:styleId="CGQuestionStyle">
    <w:name w:val="CG Question Style"/>
    <w:next w:val="Standard"/>
    <w:qFormat/>
    <w:rsid w:val="00894BDF"/>
    <w:pPr>
      <w:pBdr>
        <w:top w:val="single" w:sz="4" w:space="1" w:color="auto"/>
        <w:bottom w:val="single" w:sz="4" w:space="1" w:color="auto"/>
      </w:pBdr>
      <w:spacing w:before="240" w:after="120"/>
    </w:pPr>
    <w:rPr>
      <w:rFonts w:asciiTheme="majorHAnsi" w:eastAsia="Calibri" w:hAnsiTheme="majorHAnsi" w:cs="Times New Roman"/>
      <w:i/>
      <w:color w:val="FF304C" w:themeColor="accent4"/>
      <w:sz w:val="20"/>
      <w:szCs w:val="20"/>
      <w:lang w:eastAsia="en-GB"/>
    </w:rPr>
  </w:style>
  <w:style w:type="paragraph" w:customStyle="1" w:styleId="CGQuotes">
    <w:name w:val="CG Quotes"/>
    <w:qFormat/>
    <w:rsid w:val="00894BDF"/>
    <w:pPr>
      <w:spacing w:after="0" w:line="240" w:lineRule="auto"/>
    </w:pPr>
    <w:rPr>
      <w:rFonts w:asciiTheme="majorHAnsi" w:hAnsiTheme="majorHAnsi" w:cs="Times New Roman"/>
      <w:b/>
      <w:color w:val="CCEFFB" w:themeColor="accent2" w:themeTint="33"/>
      <w:sz w:val="534"/>
    </w:rPr>
  </w:style>
  <w:style w:type="paragraph" w:customStyle="1" w:styleId="CGQuote-Source">
    <w:name w:val="CG Quote-Source"/>
    <w:qFormat/>
    <w:rsid w:val="00894BDF"/>
    <w:pPr>
      <w:keepNext/>
      <w:keepLines/>
      <w:spacing w:before="240" w:after="240" w:line="240" w:lineRule="auto"/>
      <w:jc w:val="right"/>
    </w:pPr>
    <w:rPr>
      <w:rFonts w:ascii="Verdana" w:hAnsi="Verdana" w:cs="Times New Roman"/>
      <w:b/>
      <w:color w:val="2B143D" w:themeColor="text2"/>
      <w:sz w:val="20"/>
      <w:lang w:val="fr-FR"/>
    </w:rPr>
  </w:style>
  <w:style w:type="paragraph" w:customStyle="1" w:styleId="CGRightshore">
    <w:name w:val="CG Rightshore"/>
    <w:rsid w:val="00894BDF"/>
    <w:pPr>
      <w:spacing w:before="240" w:after="0" w:line="240" w:lineRule="auto"/>
      <w:ind w:right="3403"/>
    </w:pPr>
    <w:rPr>
      <w:rFonts w:cs="Arial"/>
      <w:i/>
      <w:sz w:val="16"/>
    </w:rPr>
  </w:style>
  <w:style w:type="paragraph" w:customStyle="1" w:styleId="CGSubhead">
    <w:name w:val="CG Subhead"/>
    <w:next w:val="Standard"/>
    <w:qFormat/>
    <w:rsid w:val="00894BDF"/>
    <w:pPr>
      <w:keepNext/>
      <w:keepLines/>
      <w:widowControl w:val="0"/>
      <w:spacing w:before="240" w:after="120" w:line="240" w:lineRule="auto"/>
    </w:pPr>
    <w:rPr>
      <w:rFonts w:ascii="Verdana" w:hAnsi="Verdana" w:cs="Times New Roman"/>
      <w:b/>
      <w:color w:val="12ABDB" w:themeColor="accent2"/>
      <w:lang w:val="en-GB"/>
    </w:rPr>
  </w:style>
  <w:style w:type="paragraph" w:customStyle="1" w:styleId="CGTableBullet1">
    <w:name w:val="CG Table Bullet1"/>
    <w:basedOn w:val="CGBullet1"/>
    <w:qFormat/>
    <w:rsid w:val="00894BDF"/>
    <w:pPr>
      <w:ind w:left="154" w:hanging="154"/>
    </w:pPr>
  </w:style>
  <w:style w:type="paragraph" w:customStyle="1" w:styleId="CGTableBullet2">
    <w:name w:val="CG Table Bullet2"/>
    <w:basedOn w:val="CGBullet2"/>
    <w:qFormat/>
    <w:rsid w:val="00894BDF"/>
    <w:pPr>
      <w:ind w:left="334" w:hanging="180"/>
    </w:pPr>
  </w:style>
  <w:style w:type="paragraph" w:customStyle="1" w:styleId="CGTableBullet3">
    <w:name w:val="CG Table Bullet3"/>
    <w:basedOn w:val="CGBullet3"/>
    <w:qFormat/>
    <w:rsid w:val="00894BDF"/>
    <w:pPr>
      <w:ind w:left="514" w:hanging="180"/>
    </w:pPr>
  </w:style>
  <w:style w:type="paragraph" w:customStyle="1" w:styleId="CGTableHead">
    <w:name w:val="CG Table Head"/>
    <w:next w:val="Standard"/>
    <w:qFormat/>
    <w:rsid w:val="00894BDF"/>
    <w:pPr>
      <w:spacing w:after="0" w:line="240" w:lineRule="auto"/>
      <w:jc w:val="center"/>
    </w:pPr>
    <w:rPr>
      <w:rFonts w:ascii="Verdana" w:hAnsi="Verdana" w:cs="Times New Roman"/>
      <w:b/>
      <w:color w:val="12ABDB" w:themeColor="accent2"/>
      <w:sz w:val="20"/>
      <w:lang w:val="en-GB"/>
    </w:rPr>
  </w:style>
  <w:style w:type="paragraph" w:customStyle="1" w:styleId="CGTableofContents">
    <w:name w:val="CG Table of Contents"/>
    <w:qFormat/>
    <w:rsid w:val="00894BDF"/>
    <w:pPr>
      <w:spacing w:after="720" w:line="240" w:lineRule="auto"/>
    </w:pPr>
    <w:rPr>
      <w:rFonts w:ascii="Verdana" w:hAnsi="Verdana" w:cs="Times New Roman"/>
      <w:color w:val="0070AD" w:themeColor="accent1"/>
      <w:sz w:val="52"/>
      <w:szCs w:val="60"/>
      <w:lang w:val="en-GB"/>
    </w:rPr>
  </w:style>
  <w:style w:type="paragraph" w:customStyle="1" w:styleId="CGTableSubhead">
    <w:name w:val="CG Table Subhead"/>
    <w:basedOn w:val="Standard"/>
    <w:qFormat/>
    <w:rsid w:val="00894BDF"/>
    <w:pPr>
      <w:spacing w:line="264" w:lineRule="auto"/>
      <w:jc w:val="both"/>
    </w:pPr>
    <w:rPr>
      <w:rFonts w:asciiTheme="minorHAnsi" w:eastAsia="Arial" w:hAnsiTheme="minorHAnsi"/>
      <w:bCs/>
      <w:color w:val="12ABDB" w:themeColor="accent2"/>
      <w:sz w:val="20"/>
      <w:szCs w:val="22"/>
      <w:lang w:val="en-US" w:eastAsia="en-US"/>
    </w:rPr>
  </w:style>
  <w:style w:type="paragraph" w:customStyle="1" w:styleId="CGTableText">
    <w:name w:val="CG Table Text"/>
    <w:qFormat/>
    <w:rsid w:val="00894BDF"/>
    <w:pPr>
      <w:spacing w:after="0" w:line="264" w:lineRule="auto"/>
    </w:pPr>
    <w:rPr>
      <w:rFonts w:ascii="Verdana" w:hAnsi="Verdana" w:cs="Times New Roman"/>
      <w:color w:val="000000" w:themeColor="text1"/>
      <w:sz w:val="20"/>
      <w:szCs w:val="20"/>
      <w:lang w:val="fr-FR"/>
    </w:rPr>
  </w:style>
  <w:style w:type="paragraph" w:styleId="Funotentext">
    <w:name w:val="footnote text"/>
    <w:aliases w:val="CG Footnote"/>
    <w:basedOn w:val="Standard"/>
    <w:link w:val="FunotentextZchn"/>
    <w:locked/>
    <w:rsid w:val="00894BDF"/>
    <w:pPr>
      <w:spacing w:line="264" w:lineRule="auto"/>
      <w:jc w:val="both"/>
    </w:pPr>
    <w:rPr>
      <w:rFonts w:ascii="Verdana" w:eastAsia="Arial" w:hAnsi="Verdana"/>
      <w:b/>
      <w:bCs/>
      <w:sz w:val="16"/>
      <w:szCs w:val="20"/>
      <w:lang w:val="en-US" w:eastAsia="en-US"/>
    </w:rPr>
  </w:style>
  <w:style w:type="character" w:customStyle="1" w:styleId="FunotentextZchn">
    <w:name w:val="Fußnotentext Zchn"/>
    <w:aliases w:val="CG Footnote Zchn"/>
    <w:basedOn w:val="Absatz-Standardschriftart"/>
    <w:link w:val="Funotentext"/>
    <w:rsid w:val="00894BDF"/>
    <w:rPr>
      <w:rFonts w:ascii="Verdana" w:hAnsi="Verdana" w:cs="Times New Roman"/>
      <w:sz w:val="16"/>
      <w:szCs w:val="20"/>
    </w:rPr>
  </w:style>
  <w:style w:type="character" w:styleId="Hyperlink">
    <w:name w:val="Hyperlink"/>
    <w:aliases w:val="CG Hyperlink"/>
    <w:basedOn w:val="Absatz-Standardschriftart"/>
    <w:locked/>
    <w:rsid w:val="00894BDF"/>
    <w:rPr>
      <w:rFonts w:ascii="Verdana" w:hAnsi="Verdana"/>
      <w:color w:val="0070AD" w:themeColor="accent1"/>
      <w:sz w:val="20"/>
      <w:u w:val="single"/>
    </w:rPr>
  </w:style>
  <w:style w:type="paragraph" w:styleId="Verzeichnis1">
    <w:name w:val="toc 1"/>
    <w:aliases w:val="CG TOC 1"/>
    <w:next w:val="Verzeichnis2"/>
    <w:autoRedefine/>
    <w:locked/>
    <w:rsid w:val="0015213C"/>
    <w:pPr>
      <w:tabs>
        <w:tab w:val="left" w:pos="567"/>
        <w:tab w:val="right" w:leader="dot" w:pos="10199"/>
      </w:tabs>
      <w:spacing w:after="100" w:line="240" w:lineRule="auto"/>
      <w:ind w:left="397" w:hanging="397"/>
    </w:pPr>
    <w:rPr>
      <w:rFonts w:cs="Times New Roman"/>
      <w:noProof/>
      <w:sz w:val="20"/>
      <w:lang w:val="en-GB"/>
    </w:rPr>
  </w:style>
  <w:style w:type="paragraph" w:styleId="Verzeichnis2">
    <w:name w:val="toc 2"/>
    <w:aliases w:val="CG TOC 2"/>
    <w:next w:val="Verzeichnis3"/>
    <w:autoRedefine/>
    <w:locked/>
    <w:rsid w:val="003B6256"/>
    <w:pPr>
      <w:tabs>
        <w:tab w:val="left" w:pos="851"/>
        <w:tab w:val="right" w:leader="dot" w:pos="10199"/>
      </w:tabs>
      <w:spacing w:after="100" w:line="240" w:lineRule="auto"/>
      <w:ind w:left="1134" w:hanging="567"/>
    </w:pPr>
    <w:rPr>
      <w:rFonts w:ascii="Verdana" w:hAnsi="Verdana" w:cs="Times New Roman"/>
      <w:noProof/>
      <w:sz w:val="20"/>
      <w:lang w:val="en-GB"/>
    </w:rPr>
  </w:style>
  <w:style w:type="paragraph" w:styleId="Verzeichnis3">
    <w:name w:val="toc 3"/>
    <w:aliases w:val="CG TOC 3"/>
    <w:next w:val="Verzeichnis4"/>
    <w:autoRedefine/>
    <w:locked/>
    <w:rsid w:val="003B6256"/>
    <w:pPr>
      <w:tabs>
        <w:tab w:val="left" w:pos="1418"/>
        <w:tab w:val="right" w:leader="dot" w:pos="10199"/>
      </w:tabs>
      <w:spacing w:after="100" w:line="240" w:lineRule="auto"/>
      <w:ind w:left="1418" w:hanging="567"/>
    </w:pPr>
    <w:rPr>
      <w:rFonts w:ascii="Verdana" w:hAnsi="Verdana" w:cs="Times New Roman"/>
      <w:noProof/>
      <w:sz w:val="20"/>
      <w:lang w:val="en-GB"/>
      <w14:scene3d>
        <w14:camera w14:prst="orthographicFront"/>
        <w14:lightRig w14:rig="threePt" w14:dir="t">
          <w14:rot w14:lat="0" w14:lon="0" w14:rev="0"/>
        </w14:lightRig>
      </w14:scene3d>
    </w:rPr>
  </w:style>
  <w:style w:type="paragraph" w:styleId="Verzeichnis4">
    <w:name w:val="toc 4"/>
    <w:basedOn w:val="Standard"/>
    <w:next w:val="Standard"/>
    <w:autoRedefine/>
    <w:uiPriority w:val="39"/>
    <w:semiHidden/>
    <w:unhideWhenUsed/>
    <w:locked/>
    <w:rsid w:val="00894BDF"/>
    <w:pPr>
      <w:spacing w:after="100" w:line="264" w:lineRule="auto"/>
      <w:ind w:left="600"/>
      <w:jc w:val="both"/>
    </w:pPr>
    <w:rPr>
      <w:rFonts w:ascii="Verdana" w:eastAsia="Arial" w:hAnsi="Verdana"/>
      <w:sz w:val="20"/>
      <w:szCs w:val="22"/>
      <w:lang w:val="en-US" w:eastAsia="en-US"/>
    </w:rPr>
  </w:style>
  <w:style w:type="paragraph" w:styleId="Kopfzeile">
    <w:name w:val="header"/>
    <w:basedOn w:val="Standard"/>
    <w:link w:val="KopfzeileZchn"/>
    <w:semiHidden/>
    <w:locked/>
    <w:rsid w:val="0015213C"/>
    <w:pPr>
      <w:tabs>
        <w:tab w:val="center" w:pos="4536"/>
        <w:tab w:val="right" w:pos="9072"/>
      </w:tabs>
      <w:jc w:val="both"/>
    </w:pPr>
    <w:rPr>
      <w:rFonts w:ascii="Verdana" w:eastAsia="Arial" w:hAnsi="Verdana"/>
      <w:sz w:val="20"/>
      <w:szCs w:val="22"/>
      <w:lang w:val="en-US" w:eastAsia="en-US"/>
    </w:rPr>
  </w:style>
  <w:style w:type="character" w:customStyle="1" w:styleId="KopfzeileZchn">
    <w:name w:val="Kopfzeile Zchn"/>
    <w:basedOn w:val="Absatz-Standardschriftart"/>
    <w:link w:val="Kopfzeile"/>
    <w:uiPriority w:val="99"/>
    <w:semiHidden/>
    <w:rsid w:val="0015213C"/>
    <w:rPr>
      <w:rFonts w:ascii="Verdana" w:hAnsi="Verdana" w:cs="Times New Roman"/>
      <w:sz w:val="20"/>
    </w:rPr>
  </w:style>
  <w:style w:type="paragraph" w:styleId="Fuzeile">
    <w:name w:val="footer"/>
    <w:basedOn w:val="Standard"/>
    <w:link w:val="FuzeileZchn"/>
    <w:uiPriority w:val="99"/>
    <w:locked/>
    <w:rsid w:val="0015213C"/>
    <w:pPr>
      <w:tabs>
        <w:tab w:val="center" w:pos="4536"/>
        <w:tab w:val="right" w:pos="9072"/>
      </w:tabs>
      <w:jc w:val="both"/>
    </w:pPr>
    <w:rPr>
      <w:rFonts w:ascii="Verdana" w:eastAsia="Arial" w:hAnsi="Verdana"/>
      <w:sz w:val="20"/>
      <w:szCs w:val="22"/>
      <w:lang w:val="en-US" w:eastAsia="en-US"/>
    </w:rPr>
  </w:style>
  <w:style w:type="character" w:customStyle="1" w:styleId="FuzeileZchn">
    <w:name w:val="Fußzeile Zchn"/>
    <w:basedOn w:val="Absatz-Standardschriftart"/>
    <w:link w:val="Fuzeile"/>
    <w:uiPriority w:val="99"/>
    <w:rsid w:val="0015213C"/>
    <w:rPr>
      <w:rFonts w:ascii="Verdana" w:hAnsi="Verdana" w:cs="Times New Roman"/>
      <w:sz w:val="20"/>
    </w:rPr>
  </w:style>
  <w:style w:type="table" w:customStyle="1" w:styleId="Capgeminitabletext">
    <w:name w:val="Capgemini table text"/>
    <w:basedOn w:val="NormaleTabelle"/>
    <w:uiPriority w:val="99"/>
    <w:rsid w:val="008758A1"/>
    <w:pPr>
      <w:spacing w:after="120" w:line="264" w:lineRule="auto"/>
    </w:pPr>
    <w:rPr>
      <w:rFonts w:ascii="Verdana" w:eastAsiaTheme="minorHAnsi" w:hAnsi="Verdana"/>
      <w:sz w:val="20"/>
      <w:szCs w:val="20"/>
    </w:rPr>
    <w:tblPr>
      <w:tblStyleRowBandSize w:val="1"/>
      <w:tblStyleColBandSize w:val="1"/>
      <w:tblBorders>
        <w:insideH w:val="single" w:sz="12" w:space="0" w:color="BFBFBF" w:themeColor="background1" w:themeShade="BF"/>
      </w:tblBorders>
      <w:tblCellMar>
        <w:top w:w="108" w:type="dxa"/>
        <w:bottom w:w="108" w:type="dxa"/>
      </w:tblCellMar>
    </w:tblPr>
    <w:tcPr>
      <w:shd w:val="clear" w:color="auto" w:fill="auto"/>
      <w:vAlign w:val="center"/>
    </w:tcPr>
    <w:tblStylePr w:type="firstRow">
      <w:pPr>
        <w:wordWrap/>
        <w:spacing w:beforeLines="0" w:before="0" w:beforeAutospacing="0" w:afterLines="0" w:after="120" w:afterAutospacing="0" w:line="264" w:lineRule="auto"/>
        <w:jc w:val="left"/>
      </w:pPr>
      <w:rPr>
        <w:rFonts w:asciiTheme="minorHAnsi" w:hAnsiTheme="minorHAnsi"/>
        <w:b/>
        <w:color w:val="12ABDB" w:themeColor="accent2"/>
        <w:sz w:val="20"/>
      </w:rPr>
      <w:tblPr/>
      <w:tcPr>
        <w:tcBorders>
          <w:top w:val="nil"/>
          <w:left w:val="nil"/>
          <w:bottom w:val="single" w:sz="18" w:space="0" w:color="12ABDB" w:themeColor="accent2"/>
          <w:right w:val="nil"/>
          <w:insideH w:val="single" w:sz="18" w:space="0" w:color="12ABDB" w:themeColor="accent2"/>
          <w:insideV w:val="nil"/>
          <w:tl2br w:val="nil"/>
          <w:tr2bl w:val="nil"/>
        </w:tcBorders>
      </w:tcPr>
    </w:tblStylePr>
    <w:tblStylePr w:type="lastRow">
      <w:pPr>
        <w:wordWrap/>
        <w:spacing w:beforeLines="0" w:before="0" w:beforeAutospacing="0" w:afterLines="0" w:after="120" w:afterAutospacing="0" w:line="264" w:lineRule="auto"/>
        <w:jc w:val="left"/>
      </w:pPr>
      <w:rPr>
        <w:rFonts w:asciiTheme="minorHAnsi" w:hAnsiTheme="minorHAnsi"/>
        <w:b/>
        <w:color w:val="000000" w:themeColor="text1"/>
        <w:sz w:val="20"/>
      </w:rPr>
      <w:tblPr/>
      <w:tcPr>
        <w:tcBorders>
          <w:top w:val="single" w:sz="18" w:space="0" w:color="12ABDB" w:themeColor="accent2"/>
          <w:bottom w:val="single" w:sz="18" w:space="0" w:color="12ABDB" w:themeColor="accent2"/>
          <w:insideH w:val="nil"/>
        </w:tcBorders>
        <w:shd w:val="clear" w:color="auto" w:fill="CCEFFB" w:themeFill="accent2" w:themeFillTint="33"/>
      </w:tcPr>
    </w:tblStylePr>
    <w:tblStylePr w:type="firstCol">
      <w:pPr>
        <w:wordWrap/>
        <w:spacing w:beforeLines="0" w:before="0" w:beforeAutospacing="0" w:afterLines="0" w:after="120" w:afterAutospacing="0" w:line="264" w:lineRule="auto"/>
      </w:pPr>
      <w:rPr>
        <w:rFonts w:asciiTheme="minorHAnsi" w:hAnsiTheme="minorHAnsi"/>
        <w:b/>
        <w:color w:val="12ABDB" w:themeColor="accent2"/>
        <w:sz w:val="20"/>
      </w:rPr>
    </w:tblStylePr>
    <w:tblStylePr w:type="lastCol">
      <w:pPr>
        <w:wordWrap/>
        <w:spacing w:beforeLines="0" w:before="0" w:beforeAutospacing="0" w:afterLines="0" w:after="120" w:afterAutospacing="0" w:line="264" w:lineRule="auto"/>
        <w:jc w:val="left"/>
      </w:pPr>
      <w:rPr>
        <w:rFonts w:asciiTheme="minorHAnsi" w:hAnsiTheme="minorHAnsi"/>
        <w:color w:val="auto"/>
        <w:sz w:val="20"/>
      </w:rPr>
    </w:tblStylePr>
    <w:tblStylePr w:type="band1Vert">
      <w:pPr>
        <w:jc w:val="left"/>
      </w:pPr>
    </w:tblStylePr>
    <w:tblStylePr w:type="band2Vert">
      <w:pPr>
        <w:jc w:val="left"/>
      </w:pPr>
    </w:tblStylePr>
    <w:tblStylePr w:type="band1Horz">
      <w:pPr>
        <w:jc w:val="left"/>
      </w:pPr>
    </w:tblStylePr>
    <w:tblStylePr w:type="band2Horz">
      <w:pPr>
        <w:jc w:val="left"/>
      </w:pPr>
    </w:tblStylePr>
    <w:tblStylePr w:type="nwCell">
      <w:pPr>
        <w:wordWrap/>
        <w:spacing w:beforeLines="0" w:before="0" w:beforeAutospacing="0" w:afterLines="0" w:after="120" w:afterAutospacing="0" w:line="264" w:lineRule="auto"/>
        <w:jc w:val="left"/>
      </w:pPr>
      <w:rPr>
        <w:rFonts w:asciiTheme="minorHAnsi" w:hAnsiTheme="minorHAnsi"/>
        <w:b/>
        <w:color w:val="12ABDB" w:themeColor="accent2"/>
        <w:sz w:val="20"/>
      </w:rPr>
      <w:tblPr/>
      <w:tcPr>
        <w:tcBorders>
          <w:bottom w:val="single" w:sz="18" w:space="0" w:color="12ABDB" w:themeColor="accent2"/>
        </w:tcBorders>
      </w:tcPr>
    </w:tblStylePr>
  </w:style>
  <w:style w:type="table" w:styleId="Tabellenraster">
    <w:name w:val="Table Grid"/>
    <w:basedOn w:val="NormaleTabelle"/>
    <w:uiPriority w:val="59"/>
    <w:locked/>
    <w:rsid w:val="0087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rsid w:val="007330C7"/>
    <w:rPr>
      <w:rFonts w:ascii="Times New Roman" w:eastAsia="Times New Roman" w:hAnsi="Times New Roman" w:cs="Times New Roman"/>
      <w:sz w:val="24"/>
      <w:szCs w:val="24"/>
      <w:u w:val="single"/>
      <w:lang w:val="de-DE" w:eastAsia="de-DE"/>
    </w:rPr>
  </w:style>
  <w:style w:type="paragraph" w:styleId="Textkrper">
    <w:name w:val="Body Text"/>
    <w:basedOn w:val="Standard"/>
    <w:link w:val="TextkrperZchn"/>
    <w:semiHidden/>
    <w:locked/>
    <w:rsid w:val="007330C7"/>
    <w:pPr>
      <w:jc w:val="both"/>
    </w:pPr>
  </w:style>
  <w:style w:type="character" w:customStyle="1" w:styleId="TextkrperZchn">
    <w:name w:val="Textkörper Zchn"/>
    <w:basedOn w:val="Absatz-Standardschriftart"/>
    <w:link w:val="Textkrper"/>
    <w:semiHidden/>
    <w:rsid w:val="007330C7"/>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locked/>
    <w:rsid w:val="00210649"/>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Standard"/>
    <w:uiPriority w:val="1"/>
    <w:qFormat/>
    <w:rsid w:val="007B702C"/>
    <w:pPr>
      <w:widowControl w:val="0"/>
      <w:autoSpaceDE w:val="0"/>
      <w:autoSpaceDN w:val="0"/>
      <w:ind w:left="35"/>
    </w:pPr>
    <w:rPr>
      <w:rFonts w:ascii="Calibri" w:eastAsia="Calibri" w:hAnsi="Calibri" w:cs="Calibri"/>
      <w:sz w:val="22"/>
      <w:szCs w:val="22"/>
      <w:lang w:eastAsia="en-US"/>
    </w:rPr>
  </w:style>
  <w:style w:type="paragraph" w:styleId="Titel">
    <w:name w:val="Title"/>
    <w:basedOn w:val="Standard"/>
    <w:link w:val="TitelZchn"/>
    <w:uiPriority w:val="10"/>
    <w:qFormat/>
    <w:locked/>
    <w:rsid w:val="00481061"/>
    <w:pPr>
      <w:widowControl w:val="0"/>
      <w:autoSpaceDE w:val="0"/>
      <w:autoSpaceDN w:val="0"/>
      <w:spacing w:before="19"/>
      <w:ind w:left="316"/>
    </w:pPr>
    <w:rPr>
      <w:rFonts w:ascii="Calibri" w:eastAsia="Calibri" w:hAnsi="Calibri" w:cs="Calibri"/>
      <w:b/>
      <w:bCs/>
      <w:sz w:val="32"/>
      <w:szCs w:val="32"/>
      <w:lang w:eastAsia="en-US"/>
    </w:rPr>
  </w:style>
  <w:style w:type="character" w:customStyle="1" w:styleId="TitelZchn">
    <w:name w:val="Titel Zchn"/>
    <w:basedOn w:val="Absatz-Standardschriftart"/>
    <w:link w:val="Titel"/>
    <w:uiPriority w:val="10"/>
    <w:rsid w:val="00481061"/>
    <w:rPr>
      <w:rFonts w:ascii="Calibri" w:eastAsia="Calibri" w:hAnsi="Calibri" w:cs="Calibri"/>
      <w:b/>
      <w:bCs/>
      <w:sz w:val="32"/>
      <w:szCs w:val="32"/>
      <w:lang w:val="de-DE"/>
    </w:rPr>
  </w:style>
  <w:style w:type="paragraph" w:styleId="Sprechblasentext">
    <w:name w:val="Balloon Text"/>
    <w:basedOn w:val="Standard"/>
    <w:link w:val="SprechblasentextZchn"/>
    <w:uiPriority w:val="99"/>
    <w:semiHidden/>
    <w:unhideWhenUsed/>
    <w:locked/>
    <w:rsid w:val="00991F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1FF1"/>
    <w:rPr>
      <w:rFonts w:ascii="Tahoma" w:eastAsia="Times New Roman" w:hAnsi="Tahoma" w:cs="Tahoma"/>
      <w:sz w:val="16"/>
      <w:szCs w:val="16"/>
      <w:lang w:val="de-DE" w:eastAsia="de-DE"/>
    </w:rPr>
  </w:style>
  <w:style w:type="character" w:customStyle="1" w:styleId="markedcontent">
    <w:name w:val="markedcontent"/>
    <w:basedOn w:val="Absatz-Standardschriftart"/>
    <w:rsid w:val="004C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931">
      <w:bodyDiv w:val="1"/>
      <w:marLeft w:val="0"/>
      <w:marRight w:val="0"/>
      <w:marTop w:val="0"/>
      <w:marBottom w:val="0"/>
      <w:divBdr>
        <w:top w:val="none" w:sz="0" w:space="0" w:color="auto"/>
        <w:left w:val="none" w:sz="0" w:space="0" w:color="auto"/>
        <w:bottom w:val="none" w:sz="0" w:space="0" w:color="auto"/>
        <w:right w:val="none" w:sz="0" w:space="0" w:color="auto"/>
      </w:divBdr>
    </w:div>
    <w:div w:id="267006898">
      <w:bodyDiv w:val="1"/>
      <w:marLeft w:val="0"/>
      <w:marRight w:val="0"/>
      <w:marTop w:val="0"/>
      <w:marBottom w:val="0"/>
      <w:divBdr>
        <w:top w:val="none" w:sz="0" w:space="0" w:color="auto"/>
        <w:left w:val="none" w:sz="0" w:space="0" w:color="auto"/>
        <w:bottom w:val="none" w:sz="0" w:space="0" w:color="auto"/>
        <w:right w:val="none" w:sz="0" w:space="0" w:color="auto"/>
      </w:divBdr>
    </w:div>
    <w:div w:id="325019687">
      <w:bodyDiv w:val="1"/>
      <w:marLeft w:val="0"/>
      <w:marRight w:val="0"/>
      <w:marTop w:val="0"/>
      <w:marBottom w:val="0"/>
      <w:divBdr>
        <w:top w:val="none" w:sz="0" w:space="0" w:color="auto"/>
        <w:left w:val="none" w:sz="0" w:space="0" w:color="auto"/>
        <w:bottom w:val="none" w:sz="0" w:space="0" w:color="auto"/>
        <w:right w:val="none" w:sz="0" w:space="0" w:color="auto"/>
      </w:divBdr>
    </w:div>
    <w:div w:id="531309838">
      <w:bodyDiv w:val="1"/>
      <w:marLeft w:val="0"/>
      <w:marRight w:val="0"/>
      <w:marTop w:val="0"/>
      <w:marBottom w:val="0"/>
      <w:divBdr>
        <w:top w:val="none" w:sz="0" w:space="0" w:color="auto"/>
        <w:left w:val="none" w:sz="0" w:space="0" w:color="auto"/>
        <w:bottom w:val="none" w:sz="0" w:space="0" w:color="auto"/>
        <w:right w:val="none" w:sz="0" w:space="0" w:color="auto"/>
      </w:divBdr>
    </w:div>
    <w:div w:id="655380257">
      <w:bodyDiv w:val="1"/>
      <w:marLeft w:val="0"/>
      <w:marRight w:val="0"/>
      <w:marTop w:val="0"/>
      <w:marBottom w:val="0"/>
      <w:divBdr>
        <w:top w:val="none" w:sz="0" w:space="0" w:color="auto"/>
        <w:left w:val="none" w:sz="0" w:space="0" w:color="auto"/>
        <w:bottom w:val="none" w:sz="0" w:space="0" w:color="auto"/>
        <w:right w:val="none" w:sz="0" w:space="0" w:color="auto"/>
      </w:divBdr>
    </w:div>
    <w:div w:id="871923431">
      <w:bodyDiv w:val="1"/>
      <w:marLeft w:val="0"/>
      <w:marRight w:val="0"/>
      <w:marTop w:val="0"/>
      <w:marBottom w:val="0"/>
      <w:divBdr>
        <w:top w:val="none" w:sz="0" w:space="0" w:color="auto"/>
        <w:left w:val="none" w:sz="0" w:space="0" w:color="auto"/>
        <w:bottom w:val="none" w:sz="0" w:space="0" w:color="auto"/>
        <w:right w:val="none" w:sz="0" w:space="0" w:color="auto"/>
      </w:divBdr>
    </w:div>
    <w:div w:id="12454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apgemini  April 2020">
      <a:dk1>
        <a:sysClr val="windowText" lastClr="000000"/>
      </a:dk1>
      <a:lt1>
        <a:srgbClr val="FFFFFF"/>
      </a:lt1>
      <a:dk2>
        <a:srgbClr val="2B143D"/>
      </a:dk2>
      <a:lt2>
        <a:srgbClr val="ECECEC"/>
      </a:lt2>
      <a:accent1>
        <a:srgbClr val="0070AD"/>
      </a:accent1>
      <a:accent2>
        <a:srgbClr val="12ABDB"/>
      </a:accent2>
      <a:accent3>
        <a:srgbClr val="2B143D"/>
      </a:accent3>
      <a:accent4>
        <a:srgbClr val="FF304C"/>
      </a:accent4>
      <a:accent5>
        <a:srgbClr val="95E616"/>
      </a:accent5>
      <a:accent6>
        <a:srgbClr val="00C37B"/>
      </a:accent6>
      <a:hlink>
        <a:srgbClr val="0070AD"/>
      </a:hlink>
      <a:folHlink>
        <a:srgbClr val="7E39BA"/>
      </a:folHlink>
    </a:clrScheme>
    <a:fontScheme name="New-CG">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43B0-AE19-4677-9A23-0A0A8C81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9099</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Word Template</vt:lpstr>
      <vt:lpstr>Word Template</vt:lpstr>
    </vt:vector>
  </TitlesOfParts>
  <Company>HP</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Kattenborn, Georg</dc:creator>
  <cp:lastModifiedBy>Jürgen Bier</cp:lastModifiedBy>
  <cp:revision>7</cp:revision>
  <dcterms:created xsi:type="dcterms:W3CDTF">2023-06-24T15:44:00Z</dcterms:created>
  <dcterms:modified xsi:type="dcterms:W3CDTF">2023-07-12T18:52:00Z</dcterms:modified>
</cp:coreProperties>
</file>